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64134" w14:textId="4E9881FC" w:rsidR="0043307A" w:rsidRPr="00C77B09" w:rsidRDefault="004C17A2" w:rsidP="0043307A">
      <w:pPr>
        <w:rPr>
          <w:rFonts w:ascii="Times New Roman" w:hAnsi="Times New Roman" w:cs="Times New Roman"/>
          <w:color w:val="FF0000"/>
          <w:lang w:val="sr-Cyrl-RS"/>
        </w:rPr>
      </w:pPr>
      <w:r w:rsidRPr="00C77B09">
        <w:rPr>
          <w:rFonts w:ascii="Times New Roman" w:eastAsia="Calibri" w:hAnsi="Times New Roman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3F7FB7F" wp14:editId="6B7C31B0">
                <wp:simplePos x="0" y="0"/>
                <wp:positionH relativeFrom="margin">
                  <wp:align>center</wp:align>
                </wp:positionH>
                <wp:positionV relativeFrom="paragraph">
                  <wp:posOffset>144780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4DE1A" w14:textId="615A1943" w:rsidR="00091535" w:rsidRPr="00F36E61" w:rsidRDefault="00091535" w:rsidP="004C17A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Име и презиме ученика</w:t>
                              </w:r>
                              <w:r w:rsidR="00C77B09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: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____________________________   Разред </w:t>
                              </w:r>
                              <w:r w:rsidR="002E535A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: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548B0B" w14:textId="667E7080" w:rsidR="00091535" w:rsidRPr="000A0C15" w:rsidRDefault="00091535" w:rsidP="004C17A2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 w:rsidR="00046D99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8FFACE" w14:textId="44540898" w:rsidR="00091535" w:rsidRPr="00046D99" w:rsidRDefault="00091535" w:rsidP="004C17A2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046D99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7FB7F" id="Group 208" o:spid="_x0000_s1026" style="position:absolute;margin-left:0;margin-top:11.4pt;width:537pt;height:37.85pt;z-index:251689984;mso-position-horizontal:center;mso-position-horizontal-relative:margin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6264DE1A" w14:textId="615A1943" w:rsidR="00091535" w:rsidRPr="00F36E61" w:rsidRDefault="00091535" w:rsidP="004C17A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Име и презиме ученика</w:t>
                        </w:r>
                        <w:r w:rsidR="00C77B09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: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____________________________   Разред </w:t>
                        </w:r>
                        <w:r w:rsidR="002E535A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: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48548B0B" w14:textId="667E7080" w:rsidR="00091535" w:rsidRPr="000A0C15" w:rsidRDefault="00091535" w:rsidP="004C17A2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 w:rsidR="00046D99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018FFACE" w14:textId="44540898" w:rsidR="00091535" w:rsidRPr="00046D99" w:rsidRDefault="00091535" w:rsidP="004C17A2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046D99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5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3891EAA9" w14:textId="77777777" w:rsidR="00271AC2" w:rsidRPr="00C77B09" w:rsidRDefault="00271AC2" w:rsidP="0043307A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0DFE4CBD" w14:textId="151A1350" w:rsidR="008D40BF" w:rsidRPr="00C77B09" w:rsidRDefault="00046D99" w:rsidP="0043307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C77B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49728" behindDoc="0" locked="0" layoutInCell="1" allowOverlap="1" wp14:anchorId="0AFC7736" wp14:editId="58E1CE6E">
                <wp:simplePos x="0" y="0"/>
                <wp:positionH relativeFrom="page">
                  <wp:align>right</wp:align>
                </wp:positionH>
                <wp:positionV relativeFrom="paragraph">
                  <wp:posOffset>52070</wp:posOffset>
                </wp:positionV>
                <wp:extent cx="708660" cy="34290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A1C5B" w14:textId="77777777" w:rsidR="00046D99" w:rsidRDefault="00046D99" w:rsidP="00046D99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7A3EBD80" w14:textId="77777777" w:rsidR="00046D99" w:rsidRPr="004E51CD" w:rsidRDefault="00046D99" w:rsidP="00046D9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C7736" id="Text Box 30" o:spid="_x0000_s1033" type="#_x0000_t202" style="position:absolute;margin-left:4.6pt;margin-top:4.1pt;width:55.8pt;height:27pt;z-index:25184972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" filled="f" stroked="f">
                <v:textbox>
                  <w:txbxContent>
                    <w:p w14:paraId="739A1C5B" w14:textId="77777777" w:rsidR="00046D99" w:rsidRDefault="00046D99" w:rsidP="00046D99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7A3EBD80" w14:textId="77777777" w:rsidR="00046D99" w:rsidRPr="004E51CD" w:rsidRDefault="00046D99" w:rsidP="00046D9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14C8D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1</w:t>
      </w:r>
      <w:r w:rsidR="0043307A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8D40BF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 слици је представљен начин настанка беланчевина. У празне правоугаонике упиши називе тражених делова.</w:t>
      </w:r>
    </w:p>
    <w:p w14:paraId="2854475C" w14:textId="4FFEF5C0" w:rsidR="008D40BF" w:rsidRPr="00C77B09" w:rsidRDefault="00264394" w:rsidP="0043307A">
      <w:pPr>
        <w:spacing w:after="240"/>
        <w:rPr>
          <w:rFonts w:ascii="Times New Roman" w:hAnsi="Times New Roman" w:cs="Times New Roman"/>
          <w:b/>
          <w:bCs/>
          <w:color w:val="FF0000"/>
          <w:lang w:val="sr-Cyrl-RS"/>
        </w:rPr>
      </w:pPr>
      <w:r>
        <w:rPr>
          <w:rFonts w:ascii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0326A982" wp14:editId="78A961C7">
                <wp:simplePos x="0" y="0"/>
                <wp:positionH relativeFrom="column">
                  <wp:posOffset>1555115</wp:posOffset>
                </wp:positionH>
                <wp:positionV relativeFrom="paragraph">
                  <wp:posOffset>1866900</wp:posOffset>
                </wp:positionV>
                <wp:extent cx="180340" cy="228600"/>
                <wp:effectExtent l="0" t="0" r="1016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4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5CB003" id="Rectangle 1" o:spid="_x0000_s1026" style="position:absolute;margin-left:122.45pt;margin-top:147pt;width:14.2pt;height:18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" fillcolor="white [3212]" strokecolor="white [3212]" strokeweight="1pt"/>
            </w:pict>
          </mc:Fallback>
        </mc:AlternateContent>
      </w:r>
      <w:r w:rsidR="00CF26E9" w:rsidRPr="00C77B09">
        <w:rPr>
          <w:rFonts w:ascii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C6F2E0B" wp14:editId="5293C056">
                <wp:simplePos x="0" y="0"/>
                <wp:positionH relativeFrom="column">
                  <wp:posOffset>1906270</wp:posOffset>
                </wp:positionH>
                <wp:positionV relativeFrom="paragraph">
                  <wp:posOffset>1727200</wp:posOffset>
                </wp:positionV>
                <wp:extent cx="45719" cy="205740"/>
                <wp:effectExtent l="38100" t="38100" r="50165" b="2286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205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BD1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150.1pt;margin-top:136pt;width:3.6pt;height:16.2pt;flip: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 w:rsidR="008D40BF" w:rsidRPr="00C77B09">
        <w:rPr>
          <w:rFonts w:ascii="Times New Roman" w:hAnsi="Times New Roman" w:cs="Times New Roman"/>
          <w:b/>
          <w:bCs/>
          <w:noProof/>
          <w:color w:val="FF0000"/>
          <w:lang w:val="en-US"/>
        </w:rPr>
        <w:drawing>
          <wp:inline distT="0" distB="0" distL="0" distR="0" wp14:anchorId="23EB86BA" wp14:editId="2B8D1FC0">
            <wp:extent cx="5761355" cy="217614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176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FC3352" w14:textId="1F906E94" w:rsidR="009F2A72" w:rsidRPr="00C77B09" w:rsidRDefault="00F8395B" w:rsidP="0043307A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C77B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51776" behindDoc="0" locked="0" layoutInCell="1" allowOverlap="1" wp14:anchorId="512DBD0D" wp14:editId="6169A56D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895CC" w14:textId="77777777" w:rsidR="00F8395B" w:rsidRDefault="00F8395B" w:rsidP="00F8395B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317764F0" w14:textId="77777777" w:rsidR="00F8395B" w:rsidRPr="004E51CD" w:rsidRDefault="00F8395B" w:rsidP="00F839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DBD0D" id="Text Box 10" o:spid="_x0000_s1034" type="#_x0000_t202" style="position:absolute;margin-left:4.6pt;margin-top:.5pt;width:55.8pt;height:27pt;z-index:25185177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" filled="f" stroked="f">
                <v:textbox>
                  <w:txbxContent>
                    <w:p w14:paraId="105895CC" w14:textId="77777777" w:rsidR="00F8395B" w:rsidRDefault="00F8395B" w:rsidP="00F8395B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317764F0" w14:textId="77777777" w:rsidR="00F8395B" w:rsidRPr="004E51CD" w:rsidRDefault="00F8395B" w:rsidP="00F8395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3307A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2. </w:t>
      </w:r>
      <w:r w:rsidR="009F2A72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Прецртај </w:t>
      </w:r>
      <w:r w:rsidR="00C77B09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јед</w:t>
      </w:r>
      <w:r w:rsid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ну</w:t>
      </w:r>
      <w:r w:rsidR="00C77B09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9F2A72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од понуђених </w:t>
      </w:r>
      <w:r w:rsid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опција</w:t>
      </w:r>
      <w:r w:rsidR="00C77B09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9F2A72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како би реченица била тачна.</w:t>
      </w:r>
    </w:p>
    <w:p w14:paraId="2BC54B5B" w14:textId="32800427" w:rsidR="0043307A" w:rsidRPr="00C77B09" w:rsidRDefault="00706BC1" w:rsidP="0043307A">
      <w:pPr>
        <w:spacing w:after="120"/>
        <w:rPr>
          <w:rFonts w:ascii="Times New Roman" w:hAnsi="Times New Roman" w:cs="Times New Roman"/>
          <w:b/>
          <w:bCs/>
          <w:lang w:val="sr-Cyrl-RS"/>
        </w:rPr>
      </w:pPr>
      <w:r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а) </w:t>
      </w:r>
      <w:r w:rsidR="00EE46AD"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Листови и цветови имају </w:t>
      </w:r>
      <w:r w:rsidR="00EE46AD" w:rsidRPr="00C77B09">
        <w:rPr>
          <w:rFonts w:ascii="Times New Roman" w:hAnsi="Times New Roman" w:cs="Times New Roman"/>
          <w:b/>
          <w:bCs/>
          <w:lang w:val="sr-Cyrl-RS"/>
        </w:rPr>
        <w:t>ограничен / неограничен</w:t>
      </w:r>
      <w:r w:rsidR="00EE46AD" w:rsidRPr="00C77B09">
        <w:rPr>
          <w:rFonts w:ascii="Times New Roman" w:hAnsi="Times New Roman" w:cs="Times New Roman"/>
          <w:lang w:val="sr-Cyrl-RS"/>
        </w:rPr>
        <w:t xml:space="preserve"> раст</w:t>
      </w:r>
      <w:r w:rsidR="0043307A" w:rsidRPr="00AB3734">
        <w:rPr>
          <w:rFonts w:ascii="Times New Roman" w:hAnsi="Times New Roman" w:cs="Times New Roman"/>
          <w:bCs/>
          <w:lang w:val="sr-Cyrl-RS"/>
        </w:rPr>
        <w:t>.</w:t>
      </w:r>
    </w:p>
    <w:p w14:paraId="4AE8AA70" w14:textId="03C7E538" w:rsidR="0043307A" w:rsidRPr="00C77B09" w:rsidRDefault="00706BC1" w:rsidP="0043307A">
      <w:pPr>
        <w:spacing w:after="120"/>
        <w:rPr>
          <w:rFonts w:ascii="Times New Roman" w:hAnsi="Times New Roman" w:cs="Times New Roman"/>
          <w:lang w:val="sr-Cyrl-RS"/>
        </w:rPr>
      </w:pPr>
      <w:r w:rsidRPr="00C77B09">
        <w:rPr>
          <w:rFonts w:ascii="Times New Roman" w:hAnsi="Times New Roman" w:cs="Times New Roman"/>
          <w:lang w:val="sr-Cyrl-RS"/>
        </w:rPr>
        <w:t xml:space="preserve">б) </w:t>
      </w:r>
      <w:r w:rsidR="00EE46AD" w:rsidRPr="00C77B09">
        <w:rPr>
          <w:rFonts w:ascii="Times New Roman" w:hAnsi="Times New Roman" w:cs="Times New Roman"/>
          <w:lang w:val="sr-Cyrl-RS"/>
        </w:rPr>
        <w:t xml:space="preserve">Ситни и неугледни цветови се опрашују </w:t>
      </w:r>
      <w:r w:rsidR="00EE46AD" w:rsidRPr="00C77B09">
        <w:rPr>
          <w:rFonts w:ascii="Times New Roman" w:hAnsi="Times New Roman" w:cs="Times New Roman"/>
          <w:b/>
          <w:bCs/>
          <w:lang w:val="sr-Cyrl-RS"/>
        </w:rPr>
        <w:t>инсектима / ветром</w:t>
      </w:r>
      <w:r w:rsidR="0042759C" w:rsidRPr="00C77B09">
        <w:rPr>
          <w:rFonts w:ascii="Times New Roman" w:hAnsi="Times New Roman" w:cs="Times New Roman"/>
          <w:lang w:val="sr-Cyrl-RS"/>
        </w:rPr>
        <w:t>.</w:t>
      </w:r>
    </w:p>
    <w:p w14:paraId="4B16BD4F" w14:textId="09BA90C8" w:rsidR="00F51ECE" w:rsidRPr="00C77B09" w:rsidRDefault="00706BC1" w:rsidP="00CF26E9">
      <w:pPr>
        <w:autoSpaceDE w:val="0"/>
        <w:autoSpaceDN w:val="0"/>
        <w:adjustRightInd w:val="0"/>
        <w:spacing w:before="120"/>
        <w:rPr>
          <w:rFonts w:ascii="Times New Roman" w:eastAsia="NiokiBG" w:hAnsi="Times New Roman" w:cs="Times New Roman"/>
          <w:lang w:val="sr-Cyrl-RS"/>
        </w:rPr>
      </w:pPr>
      <w:r w:rsidRPr="00C77B09">
        <w:rPr>
          <w:rFonts w:ascii="Times New Roman" w:hAnsi="Times New Roman" w:cs="Times New Roman"/>
          <w:lang w:val="sr-Cyrl-RS"/>
        </w:rPr>
        <w:t xml:space="preserve">в) </w:t>
      </w:r>
      <w:r w:rsidR="00B43209" w:rsidRPr="00C77B09">
        <w:rPr>
          <w:rFonts w:ascii="Times New Roman" w:eastAsia="NiokiBG" w:hAnsi="Times New Roman" w:cs="Times New Roman"/>
          <w:lang w:val="sr-Cyrl-RS"/>
        </w:rPr>
        <w:t>У хладним условима</w:t>
      </w:r>
      <w:r w:rsidR="00C77B09">
        <w:rPr>
          <w:rFonts w:ascii="Times New Roman" w:eastAsia="NiokiBG" w:hAnsi="Times New Roman" w:cs="Times New Roman"/>
          <w:lang w:val="sr-Cyrl-RS"/>
        </w:rPr>
        <w:t>,</w:t>
      </w:r>
      <w:r w:rsidR="00B43209" w:rsidRPr="00C77B09">
        <w:rPr>
          <w:rFonts w:ascii="Times New Roman" w:eastAsia="NiokiBG" w:hAnsi="Times New Roman" w:cs="Times New Roman"/>
          <w:lang w:val="sr-Cyrl-RS"/>
        </w:rPr>
        <w:t xml:space="preserve"> природна селекција даје предност људима нижег раста са </w:t>
      </w:r>
      <w:r w:rsidR="00B43209" w:rsidRPr="00C77B09">
        <w:rPr>
          <w:rFonts w:ascii="Times New Roman" w:eastAsia="NiokiBG" w:hAnsi="Times New Roman" w:cs="Times New Roman"/>
          <w:b/>
          <w:bCs/>
          <w:lang w:val="sr-Cyrl-RS"/>
        </w:rPr>
        <w:t>већом / мањом</w:t>
      </w:r>
      <w:r w:rsidR="00B43209" w:rsidRPr="00C77B09">
        <w:rPr>
          <w:rFonts w:ascii="Times New Roman" w:eastAsia="NiokiBG" w:hAnsi="Times New Roman" w:cs="Times New Roman"/>
          <w:lang w:val="sr-Cyrl-RS"/>
        </w:rPr>
        <w:t xml:space="preserve"> количином масног ткива.</w:t>
      </w:r>
    </w:p>
    <w:p w14:paraId="66FEB845" w14:textId="64C02706" w:rsidR="0043307A" w:rsidRPr="00C77B09" w:rsidRDefault="00706BC1" w:rsidP="00CF26E9">
      <w:pPr>
        <w:autoSpaceDE w:val="0"/>
        <w:autoSpaceDN w:val="0"/>
        <w:adjustRightInd w:val="0"/>
        <w:spacing w:before="120"/>
        <w:rPr>
          <w:rFonts w:ascii="Times New Roman" w:eastAsia="NiokiBG" w:hAnsi="Times New Roman" w:cs="Times New Roman"/>
          <w:color w:val="000000" w:themeColor="text1"/>
          <w:lang w:val="sr-Cyrl-RS"/>
        </w:rPr>
      </w:pPr>
      <w:r w:rsidRPr="00C77B09">
        <w:rPr>
          <w:rFonts w:ascii="Times New Roman" w:hAnsi="Times New Roman" w:cs="Times New Roman"/>
          <w:lang w:val="sr-Cyrl-RS"/>
        </w:rPr>
        <w:t xml:space="preserve">г) </w:t>
      </w:r>
      <w:r w:rsidR="00B43209" w:rsidRPr="00C77B09">
        <w:rPr>
          <w:rFonts w:ascii="Times New Roman" w:eastAsia="NiokiBG" w:hAnsi="Times New Roman" w:cs="Times New Roman"/>
          <w:lang w:val="sr-Cyrl-RS"/>
        </w:rPr>
        <w:t xml:space="preserve">Широке ноздрве и кратак нос омогућавају боље </w:t>
      </w:r>
      <w:r w:rsidR="00B43209" w:rsidRPr="00C77B09">
        <w:rPr>
          <w:rFonts w:ascii="Times New Roman" w:eastAsia="NiokiBG" w:hAnsi="Times New Roman" w:cs="Times New Roman"/>
          <w:b/>
          <w:bCs/>
          <w:lang w:val="sr-Cyrl-RS"/>
        </w:rPr>
        <w:t xml:space="preserve">хлађење / </w:t>
      </w:r>
      <w:r w:rsidR="00B43209" w:rsidRPr="00C77B09">
        <w:rPr>
          <w:rFonts w:ascii="Times New Roman" w:eastAsia="NiokiBG" w:hAnsi="Times New Roman" w:cs="Times New Roman"/>
          <w:b/>
          <w:bCs/>
          <w:color w:val="000000" w:themeColor="text1"/>
          <w:lang w:val="sr-Cyrl-RS"/>
        </w:rPr>
        <w:t>загревање</w:t>
      </w:r>
      <w:r w:rsidR="00B43209" w:rsidRPr="00C77B09">
        <w:rPr>
          <w:rFonts w:ascii="Times New Roman" w:eastAsia="NiokiBG" w:hAnsi="Times New Roman" w:cs="Times New Roman"/>
          <w:color w:val="000000" w:themeColor="text1"/>
          <w:lang w:val="sr-Cyrl-RS"/>
        </w:rPr>
        <w:t xml:space="preserve"> тела.</w:t>
      </w:r>
    </w:p>
    <w:p w14:paraId="21E017B7" w14:textId="22189C1A" w:rsidR="005901D3" w:rsidRPr="00C77B09" w:rsidRDefault="005901D3" w:rsidP="001B497A">
      <w:pPr>
        <w:rPr>
          <w:rFonts w:ascii="Times New Roman" w:hAnsi="Times New Roman" w:cs="Times New Roman"/>
          <w:color w:val="FF0000"/>
          <w:lang w:val="sr-Cyrl-RS"/>
        </w:rPr>
      </w:pPr>
    </w:p>
    <w:p w14:paraId="1B4CD305" w14:textId="723B0555" w:rsidR="0043307A" w:rsidRPr="00C77B09" w:rsidRDefault="0043307A" w:rsidP="001B497A">
      <w:pPr>
        <w:rPr>
          <w:rFonts w:ascii="Times New Roman" w:hAnsi="Times New Roman" w:cs="Times New Roman"/>
          <w:color w:val="FF0000"/>
          <w:lang w:val="sr-Cyrl-RS"/>
        </w:rPr>
      </w:pPr>
    </w:p>
    <w:p w14:paraId="2E31F674" w14:textId="734210C4" w:rsidR="00F51ECE" w:rsidRPr="00C77B09" w:rsidRDefault="00F8395B" w:rsidP="0043307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C77B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53824" behindDoc="0" locked="0" layoutInCell="1" allowOverlap="1" wp14:anchorId="71F17298" wp14:editId="353E8CB1">
                <wp:simplePos x="0" y="0"/>
                <wp:positionH relativeFrom="page">
                  <wp:align>right</wp:align>
                </wp:positionH>
                <wp:positionV relativeFrom="paragraph">
                  <wp:posOffset>3810</wp:posOffset>
                </wp:positionV>
                <wp:extent cx="708660" cy="34290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38F762" w14:textId="3BA81F38" w:rsidR="00F8395B" w:rsidRPr="004E51CD" w:rsidRDefault="00F8395B" w:rsidP="00F839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17298" id="Text Box 11" o:spid="_x0000_s1035" type="#_x0000_t202" style="position:absolute;margin-left:4.6pt;margin-top:.3pt;width:55.8pt;height:27pt;z-index:25185382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" filled="f" stroked="f">
                <v:textbox>
                  <w:txbxContent>
                    <w:p w14:paraId="3638F762" w14:textId="3BA81F38" w:rsidR="00F8395B" w:rsidRPr="004E51CD" w:rsidRDefault="00F8395B" w:rsidP="00F8395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14C8D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3</w:t>
      </w:r>
      <w:r w:rsidR="0043307A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C05E7B">
        <w:rPr>
          <w:rFonts w:ascii="Times New Roman" w:hAnsi="Times New Roman" w:cs="Times New Roman"/>
          <w:b/>
          <w:bCs/>
          <w:color w:val="000000" w:themeColor="text1"/>
          <w:lang w:val="sr-Cyrl-RS"/>
        </w:rPr>
        <w:t>Р</w:t>
      </w:r>
      <w:r w:rsidR="00BF6431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аспореди наведене специјализоване ћелије </w:t>
      </w:r>
      <w:r w:rsidR="00C05E7B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у табелу </w:t>
      </w:r>
      <w:r w:rsidR="005079BD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према</w:t>
      </w:r>
      <w:r w:rsidR="00BF6431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5079BD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слој</w:t>
      </w:r>
      <w:r w:rsidR="005079BD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</w:t>
      </w:r>
      <w:r w:rsidR="005079BD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BF6431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ембриона </w:t>
      </w:r>
      <w:r w:rsidR="005079BD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од ког </w:t>
      </w:r>
      <w:r w:rsidR="00BF6431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су настале</w:t>
      </w:r>
      <w:r w:rsidR="00C05E7B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4D450E44" w14:textId="77777777" w:rsidR="00F51ECE" w:rsidRPr="00C77B09" w:rsidRDefault="00F51ECE" w:rsidP="0043307A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309D3383" w14:textId="488A21D8" w:rsidR="0043307A" w:rsidRPr="00C77B09" w:rsidRDefault="00B75EA8" w:rsidP="00BF6431">
      <w:pPr>
        <w:spacing w:after="120"/>
        <w:jc w:val="center"/>
        <w:rPr>
          <w:rFonts w:ascii="Times New Roman" w:hAnsi="Times New Roman" w:cs="Times New Roman"/>
          <w:color w:val="000000" w:themeColor="text1"/>
          <w:lang w:val="sr-Cyrl-RS"/>
        </w:rPr>
      </w:pPr>
      <w:r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ћелија гуштераче </w:t>
      </w:r>
      <w:r w:rsidR="00CF26E9"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/ </w:t>
      </w:r>
      <w:r w:rsidR="00F51ECE" w:rsidRPr="00C77B09">
        <w:rPr>
          <w:rFonts w:ascii="Times New Roman" w:hAnsi="Times New Roman" w:cs="Times New Roman"/>
          <w:color w:val="000000" w:themeColor="text1"/>
          <w:lang w:val="sr-Cyrl-RS"/>
        </w:rPr>
        <w:t>покровна ћелија</w:t>
      </w:r>
      <w:r w:rsidR="00CF26E9"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срчана мишићна ћелија </w:t>
      </w:r>
      <w:r w:rsidR="00CF26E9"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/ </w:t>
      </w:r>
      <w:r w:rsidR="00C05E7B" w:rsidRPr="00C77B09">
        <w:rPr>
          <w:rFonts w:ascii="Times New Roman" w:hAnsi="Times New Roman" w:cs="Times New Roman"/>
          <w:color w:val="000000" w:themeColor="text1"/>
          <w:lang w:val="sr-Cyrl-RS"/>
        </w:rPr>
        <w:t>ћелиј</w:t>
      </w:r>
      <w:r w:rsidR="00C05E7B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C05E7B"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F51ECE" w:rsidRPr="00C77B09">
        <w:rPr>
          <w:rFonts w:ascii="Times New Roman" w:hAnsi="Times New Roman" w:cs="Times New Roman"/>
          <w:color w:val="000000" w:themeColor="text1"/>
          <w:lang w:val="sr-Cyrl-RS"/>
        </w:rPr>
        <w:t>јетре</w:t>
      </w:r>
      <w:r w:rsidR="00CF26E9"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>еритроцит</w:t>
      </w:r>
      <w:r w:rsidR="00CF26E9"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>неурон</w:t>
      </w:r>
    </w:p>
    <w:p w14:paraId="2353F7C3" w14:textId="736CF80E" w:rsidR="005901D3" w:rsidRPr="00C77B09" w:rsidRDefault="005901D3" w:rsidP="00F51ECE">
      <w:pPr>
        <w:spacing w:after="120"/>
        <w:rPr>
          <w:rFonts w:ascii="Times New Roman" w:hAnsi="Times New Roman" w:cs="Times New Roman"/>
          <w:color w:val="FF0000"/>
          <w:lang w:val="sr-Cyrl-RS"/>
        </w:rPr>
      </w:pP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3298"/>
        <w:gridCol w:w="3298"/>
        <w:gridCol w:w="3299"/>
      </w:tblGrid>
      <w:tr w:rsidR="00B75EA8" w:rsidRPr="00C77B09" w14:paraId="052676C0" w14:textId="77777777" w:rsidTr="00264394">
        <w:trPr>
          <w:trHeight w:val="340"/>
        </w:trPr>
        <w:tc>
          <w:tcPr>
            <w:tcW w:w="3298" w:type="dxa"/>
            <w:shd w:val="clear" w:color="auto" w:fill="F2F2F2" w:themeFill="background1" w:themeFillShade="F2"/>
            <w:vAlign w:val="center"/>
          </w:tcPr>
          <w:p w14:paraId="790C165C" w14:textId="275843F5" w:rsidR="00B75EA8" w:rsidRPr="00C77B09" w:rsidRDefault="00B75EA8" w:rsidP="0026439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Средњи слој</w:t>
            </w:r>
          </w:p>
        </w:tc>
        <w:tc>
          <w:tcPr>
            <w:tcW w:w="3298" w:type="dxa"/>
            <w:shd w:val="clear" w:color="auto" w:fill="F2F2F2" w:themeFill="background1" w:themeFillShade="F2"/>
            <w:vAlign w:val="center"/>
          </w:tcPr>
          <w:p w14:paraId="232FB002" w14:textId="14CF8ACA" w:rsidR="00B75EA8" w:rsidRPr="00C77B09" w:rsidRDefault="00B75EA8" w:rsidP="0026439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Унутрашњи слој</w:t>
            </w:r>
          </w:p>
        </w:tc>
        <w:tc>
          <w:tcPr>
            <w:tcW w:w="3299" w:type="dxa"/>
            <w:shd w:val="clear" w:color="auto" w:fill="F2F2F2" w:themeFill="background1" w:themeFillShade="F2"/>
            <w:vAlign w:val="center"/>
          </w:tcPr>
          <w:p w14:paraId="02AB948A" w14:textId="2B833CB7" w:rsidR="00B75EA8" w:rsidRPr="00C77B09" w:rsidRDefault="00B75EA8" w:rsidP="0026439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Спољашњи слој</w:t>
            </w:r>
          </w:p>
        </w:tc>
      </w:tr>
      <w:tr w:rsidR="00B75EA8" w:rsidRPr="00C77B09" w14:paraId="2783F8DA" w14:textId="77777777" w:rsidTr="00BF6431">
        <w:trPr>
          <w:trHeight w:val="1066"/>
        </w:trPr>
        <w:tc>
          <w:tcPr>
            <w:tcW w:w="3298" w:type="dxa"/>
          </w:tcPr>
          <w:p w14:paraId="4DCD3E51" w14:textId="3BC274AC" w:rsidR="00B75EA8" w:rsidRPr="00C77B09" w:rsidRDefault="00B75EA8" w:rsidP="00B75EA8">
            <w:pPr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  <w:tc>
          <w:tcPr>
            <w:tcW w:w="3298" w:type="dxa"/>
          </w:tcPr>
          <w:p w14:paraId="06171F90" w14:textId="2E02AF58" w:rsidR="00B75EA8" w:rsidRPr="00C77B09" w:rsidRDefault="00B75EA8" w:rsidP="00B75EA8">
            <w:pPr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  <w:tc>
          <w:tcPr>
            <w:tcW w:w="3299" w:type="dxa"/>
          </w:tcPr>
          <w:p w14:paraId="2FA657A4" w14:textId="380D9A09" w:rsidR="00B75EA8" w:rsidRPr="00C77B09" w:rsidRDefault="00B75EA8" w:rsidP="00B75EA8">
            <w:pPr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</w:tbl>
    <w:p w14:paraId="1EB129F2" w14:textId="39192417" w:rsidR="00F51ECE" w:rsidRPr="00C77B09" w:rsidRDefault="00F51ECE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26456873" w14:textId="76413202" w:rsidR="00F8395B" w:rsidRPr="00C77B09" w:rsidRDefault="00F8395B" w:rsidP="00F8395B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C77B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62016" behindDoc="0" locked="0" layoutInCell="1" allowOverlap="1" wp14:anchorId="799F09A3" wp14:editId="449A0333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9379A2" w14:textId="77777777" w:rsidR="00F8395B" w:rsidRPr="004E51CD" w:rsidRDefault="00F8395B" w:rsidP="00F839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F09A3" id="Text Box 23" o:spid="_x0000_s1036" type="#_x0000_t202" style="position:absolute;margin-left:4.6pt;margin-top:.5pt;width:55.8pt;height:27pt;z-index:25186201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" filled="f" stroked="f">
                <v:textbox>
                  <w:txbxContent>
                    <w:p w14:paraId="609379A2" w14:textId="77777777" w:rsidR="00F8395B" w:rsidRPr="004E51CD" w:rsidRDefault="00F8395B" w:rsidP="00F8395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4. Од наведених тврдњи</w:t>
      </w:r>
      <w:r w:rsidR="00C05E7B"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само три су тачне. Заокружи </w:t>
      </w:r>
      <w:r w:rsidR="00C05E7B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слов</w:t>
      </w:r>
      <w:r w:rsidR="00C05E7B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</w:t>
      </w:r>
      <w:r w:rsidR="00C05E7B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испред њих.</w:t>
      </w:r>
    </w:p>
    <w:p w14:paraId="4FC4C198" w14:textId="77777777" w:rsidR="00F8395B" w:rsidRPr="00C77B09" w:rsidRDefault="00F8395B" w:rsidP="00F8395B">
      <w:pPr>
        <w:spacing w:after="12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C77B09">
        <w:rPr>
          <w:rFonts w:ascii="Times New Roman" w:hAnsi="Times New Roman" w:cs="Times New Roman"/>
          <w:color w:val="000000" w:themeColor="text1"/>
          <w:lang w:val="sr-Cyrl-RS"/>
        </w:rPr>
        <w:t>а) Меристемске ћелије биљака су активне само током прве године живота.</w:t>
      </w:r>
    </w:p>
    <w:p w14:paraId="4A43B870" w14:textId="3E286F10" w:rsidR="00F8395B" w:rsidRPr="00C77B09" w:rsidRDefault="00F8395B" w:rsidP="00F8395B">
      <w:pPr>
        <w:spacing w:after="120"/>
        <w:jc w:val="both"/>
        <w:rPr>
          <w:rFonts w:ascii="Times New Roman" w:hAnsi="Times New Roman" w:cs="Times New Roman"/>
          <w:lang w:val="sr-Cyrl-RS"/>
        </w:rPr>
      </w:pPr>
      <w:r w:rsidRPr="00C77B09">
        <w:rPr>
          <w:rFonts w:ascii="Times New Roman" w:hAnsi="Times New Roman" w:cs="Times New Roman"/>
          <w:lang w:val="sr-Cyrl-RS"/>
        </w:rPr>
        <w:t>б) Камбијум преставља прстен меристемских ћелија који се налази око центра стабла.</w:t>
      </w:r>
    </w:p>
    <w:p w14:paraId="230780D3" w14:textId="77777777" w:rsidR="00F8395B" w:rsidRPr="00C77B09" w:rsidRDefault="00F8395B" w:rsidP="00F8395B">
      <w:pPr>
        <w:spacing w:after="120"/>
        <w:jc w:val="both"/>
        <w:rPr>
          <w:rFonts w:ascii="Times New Roman" w:hAnsi="Times New Roman" w:cs="Times New Roman"/>
          <w:lang w:val="sr-Cyrl-RS"/>
        </w:rPr>
      </w:pPr>
      <w:r w:rsidRPr="00C77B09">
        <w:rPr>
          <w:rFonts w:ascii="Times New Roman" w:hAnsi="Times New Roman" w:cs="Times New Roman"/>
          <w:lang w:val="sr-Cyrl-RS"/>
        </w:rPr>
        <w:t>в) Развиће семена и целе биљке је под контролом биљних хормона.</w:t>
      </w:r>
    </w:p>
    <w:p w14:paraId="71E5D3D9" w14:textId="5A4B6CBD" w:rsidR="00F8395B" w:rsidRPr="00C77B09" w:rsidRDefault="00F8395B" w:rsidP="00F8395B">
      <w:pPr>
        <w:spacing w:after="12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C77B09">
        <w:rPr>
          <w:rFonts w:ascii="Times New Roman" w:hAnsi="Times New Roman" w:cs="Times New Roman"/>
          <w:lang w:val="sr-Cyrl-RS"/>
        </w:rPr>
        <w:t xml:space="preserve">г) </w:t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Ако </w:t>
      </w:r>
      <w:r w:rsidR="00C05E7B">
        <w:rPr>
          <w:rFonts w:ascii="Times New Roman" w:hAnsi="Times New Roman" w:cs="Times New Roman"/>
          <w:color w:val="000000" w:themeColor="text1"/>
          <w:lang w:val="sr-Cyrl-RS"/>
        </w:rPr>
        <w:t xml:space="preserve">се </w:t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поред незреле банане </w:t>
      </w:r>
      <w:r w:rsidR="00C05E7B" w:rsidRPr="00C77B09">
        <w:rPr>
          <w:rFonts w:ascii="Times New Roman" w:hAnsi="Times New Roman" w:cs="Times New Roman"/>
          <w:color w:val="000000" w:themeColor="text1"/>
          <w:lang w:val="sr-Cyrl-RS"/>
        </w:rPr>
        <w:t>стави зрел</w:t>
      </w:r>
      <w:r w:rsidR="00C05E7B">
        <w:rPr>
          <w:rFonts w:ascii="Times New Roman" w:hAnsi="Times New Roman" w:cs="Times New Roman"/>
          <w:color w:val="000000" w:themeColor="text1"/>
          <w:lang w:val="sr-Cyrl-RS"/>
        </w:rPr>
        <w:t>а,</w:t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C05E7B">
        <w:rPr>
          <w:rFonts w:ascii="Times New Roman" w:hAnsi="Times New Roman" w:cs="Times New Roman"/>
          <w:color w:val="000000" w:themeColor="text1"/>
          <w:lang w:val="sr-Cyrl-RS"/>
        </w:rPr>
        <w:t>незрела банана</w:t>
      </w:r>
      <w:r w:rsidR="00C05E7B"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>ће сазрети</w:t>
      </w:r>
      <w:r w:rsidR="00C05E7B">
        <w:rPr>
          <w:rFonts w:ascii="Times New Roman" w:hAnsi="Times New Roman" w:cs="Times New Roman"/>
          <w:color w:val="000000" w:themeColor="text1"/>
          <w:lang w:val="sr-Cyrl-RS"/>
        </w:rPr>
        <w:t>,</w:t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 због утицаја етилена, биљног хормона који је у гасовитом стању.</w:t>
      </w:r>
    </w:p>
    <w:p w14:paraId="18FD2AB0" w14:textId="77777777" w:rsidR="00F8395B" w:rsidRPr="00C77B09" w:rsidRDefault="00F8395B" w:rsidP="00F8395B">
      <w:pPr>
        <w:spacing w:after="12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C77B09">
        <w:rPr>
          <w:rFonts w:ascii="Times New Roman" w:hAnsi="Times New Roman" w:cs="Times New Roman"/>
          <w:color w:val="000000" w:themeColor="text1"/>
          <w:lang w:val="sr-Cyrl-RS"/>
        </w:rPr>
        <w:t>д) Три најважније адаптације које су издвојиле род хомо биле су: ход на две ноге, развој срца и велика генетска варијабилност.</w:t>
      </w:r>
    </w:p>
    <w:p w14:paraId="435B6958" w14:textId="1A9773AB" w:rsidR="00F8395B" w:rsidRPr="00C77B09" w:rsidRDefault="00F8395B" w:rsidP="00F8395B">
      <w:pPr>
        <w:spacing w:after="12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C77B09">
        <w:rPr>
          <w:rFonts w:ascii="Times New Roman" w:hAnsi="Times New Roman" w:cs="Times New Roman"/>
          <w:color w:val="000000" w:themeColor="text1"/>
          <w:lang w:val="sr-Cyrl-RS"/>
        </w:rPr>
        <w:t>ђ) Знојење само појединих делова тела омогућава ефикасно хлађење када је напољу суво и топло.</w:t>
      </w:r>
    </w:p>
    <w:p w14:paraId="19CDFD30" w14:textId="41168B54" w:rsidR="0043307A" w:rsidRPr="00C77B09" w:rsidRDefault="0043307A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486FDF53" w14:textId="77777777" w:rsidR="00F8395B" w:rsidRPr="00C77B09" w:rsidRDefault="00F8395B" w:rsidP="00D23A3A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1CF90698" w14:textId="3F3D14E7" w:rsidR="00957BD1" w:rsidRPr="00C77B09" w:rsidRDefault="00F8395B" w:rsidP="00D23A3A">
      <w:pPr>
        <w:spacing w:after="240"/>
        <w:rPr>
          <w:rFonts w:ascii="Times New Roman" w:hAnsi="Times New Roman" w:cs="Times New Roman"/>
          <w:color w:val="000000" w:themeColor="text1"/>
          <w:lang w:val="sr-Cyrl-RS"/>
        </w:rPr>
      </w:pPr>
      <w:r w:rsidRPr="00C77B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855872" behindDoc="0" locked="0" layoutInCell="1" allowOverlap="1" wp14:anchorId="29E16DD3" wp14:editId="58E835AD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BECF6" w14:textId="77777777" w:rsidR="00F8395B" w:rsidRPr="004E51CD" w:rsidRDefault="00F8395B" w:rsidP="00F839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16DD3" id="Text Box 12" o:spid="_x0000_s1037" type="#_x0000_t202" style="position:absolute;margin-left:4.6pt;margin-top:.5pt;width:55.8pt;height:27pt;z-index:25185587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" filled="f" stroked="f">
                <v:textbox>
                  <w:txbxContent>
                    <w:p w14:paraId="18EBECF6" w14:textId="77777777" w:rsidR="00F8395B" w:rsidRPr="004E51CD" w:rsidRDefault="00F8395B" w:rsidP="00F8395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5</w:t>
      </w:r>
      <w:r w:rsidR="00957BD1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023647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Ако је реченица тачна</w:t>
      </w:r>
      <w:r w:rsidR="00C05E7B"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="00023647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заокружи слово Т, а ако је нетачна</w:t>
      </w:r>
      <w:r w:rsidR="00C05E7B"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="00023647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заокружи </w:t>
      </w:r>
      <w:r w:rsidR="00905AE1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слово </w:t>
      </w:r>
      <w:r w:rsidR="00023647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Н.</w:t>
      </w:r>
    </w:p>
    <w:tbl>
      <w:tblPr>
        <w:tblStyle w:val="TableGrid"/>
        <w:tblW w:w="9639" w:type="dxa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2"/>
        <w:gridCol w:w="7904"/>
        <w:gridCol w:w="566"/>
        <w:gridCol w:w="707"/>
      </w:tblGrid>
      <w:tr w:rsidR="00EE46AD" w:rsidRPr="00C77B09" w14:paraId="182A9C18" w14:textId="77777777" w:rsidTr="005A1B5A">
        <w:trPr>
          <w:trHeight w:val="344"/>
        </w:trPr>
        <w:tc>
          <w:tcPr>
            <w:tcW w:w="462" w:type="dxa"/>
            <w:vAlign w:val="center"/>
          </w:tcPr>
          <w:p w14:paraId="2168B632" w14:textId="19505A5B" w:rsidR="0064054C" w:rsidRPr="00C77B09" w:rsidRDefault="0064054C" w:rsidP="0064054C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7904" w:type="dxa"/>
            <w:vAlign w:val="center"/>
          </w:tcPr>
          <w:p w14:paraId="49226239" w14:textId="6B4678DF" w:rsidR="0064054C" w:rsidRPr="00C77B09" w:rsidRDefault="00EE46AD" w:rsidP="002A7002">
            <w:pPr>
              <w:autoSpaceDE w:val="0"/>
              <w:autoSpaceDN w:val="0"/>
              <w:adjustRightInd w:val="0"/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Биљни хормони се транспортују проводним системом до циљних ћелија</w:t>
            </w:r>
            <w:r w:rsidR="00CF26E9" w:rsidRPr="00C77B09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6" w:type="dxa"/>
            <w:vAlign w:val="center"/>
          </w:tcPr>
          <w:p w14:paraId="471EF82D" w14:textId="58D05328" w:rsidR="0064054C" w:rsidRPr="00C77B09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0A23BD87" w14:textId="6E09B322" w:rsidR="0064054C" w:rsidRPr="00C77B09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F3582C" w:rsidRPr="00C77B09" w14:paraId="2AF356C6" w14:textId="77777777" w:rsidTr="005A1B5A">
        <w:trPr>
          <w:trHeight w:val="344"/>
        </w:trPr>
        <w:tc>
          <w:tcPr>
            <w:tcW w:w="462" w:type="dxa"/>
            <w:vAlign w:val="center"/>
          </w:tcPr>
          <w:p w14:paraId="2CEBB979" w14:textId="5300AF9D" w:rsidR="0064054C" w:rsidRPr="00C77B09" w:rsidRDefault="0064054C" w:rsidP="0064054C">
            <w:pPr>
              <w:rPr>
                <w:rFonts w:ascii="Times New Roman" w:eastAsia="Calibri" w:hAnsi="Times New Roman" w:cs="Times New Roman"/>
                <w:color w:val="0D0D0D" w:themeColor="text1" w:themeTint="F2"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color w:val="0D0D0D" w:themeColor="text1" w:themeTint="F2"/>
                <w:lang w:val="sr-Cyrl-RS"/>
              </w:rPr>
              <w:t>б)</w:t>
            </w:r>
          </w:p>
        </w:tc>
        <w:tc>
          <w:tcPr>
            <w:tcW w:w="7904" w:type="dxa"/>
            <w:vAlign w:val="center"/>
          </w:tcPr>
          <w:p w14:paraId="6A370FFA" w14:textId="2557BB16" w:rsidR="0064054C" w:rsidRPr="00C77B09" w:rsidRDefault="00F3582C" w:rsidP="0064054C">
            <w:pPr>
              <w:contextualSpacing/>
              <w:rPr>
                <w:rFonts w:ascii="Times New Roman" w:eastAsia="Calibri" w:hAnsi="Times New Roman" w:cs="Times New Roman"/>
                <w:color w:val="0D0D0D" w:themeColor="text1" w:themeTint="F2"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color w:val="0D0D0D" w:themeColor="text1" w:themeTint="F2"/>
                <w:lang w:val="sr-Cyrl-RS"/>
              </w:rPr>
              <w:t>Бластула је облика шупље лопте</w:t>
            </w:r>
            <w:r w:rsidR="00CF26E9" w:rsidRPr="00C77B09">
              <w:rPr>
                <w:rFonts w:ascii="Times New Roman" w:eastAsia="Calibri" w:hAnsi="Times New Roman" w:cs="Times New Roman"/>
                <w:color w:val="0D0D0D" w:themeColor="text1" w:themeTint="F2"/>
                <w:lang w:val="sr-Cyrl-RS"/>
              </w:rPr>
              <w:t>.</w:t>
            </w:r>
          </w:p>
        </w:tc>
        <w:tc>
          <w:tcPr>
            <w:tcW w:w="566" w:type="dxa"/>
            <w:vAlign w:val="center"/>
          </w:tcPr>
          <w:p w14:paraId="5D6CCC6D" w14:textId="6D3DE441" w:rsidR="0064054C" w:rsidRPr="00C77B09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31EB4CF0" w14:textId="7A6A9196" w:rsidR="0064054C" w:rsidRPr="00C77B09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F3582C" w:rsidRPr="00C77B09" w14:paraId="1881F278" w14:textId="77777777" w:rsidTr="005A1B5A">
        <w:trPr>
          <w:trHeight w:val="344"/>
        </w:trPr>
        <w:tc>
          <w:tcPr>
            <w:tcW w:w="462" w:type="dxa"/>
          </w:tcPr>
          <w:p w14:paraId="3272A058" w14:textId="006CC969" w:rsidR="0064054C" w:rsidRPr="00C77B09" w:rsidRDefault="00C46C02" w:rsidP="00C46C02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</w:t>
            </w:r>
            <w:r w:rsidR="0064054C" w:rsidRPr="00C77B09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727E0B89" w14:textId="6C99792D" w:rsidR="0064054C" w:rsidRPr="00C77B09" w:rsidRDefault="00C05E7B" w:rsidP="00C05E7B">
            <w:pPr>
              <w:autoSpaceDE w:val="0"/>
              <w:autoSpaceDN w:val="0"/>
              <w:adjustRightInd w:val="0"/>
              <w:rPr>
                <w:rFonts w:ascii="Times New Roman" w:eastAsia="NiokiBG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C77B09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К</w:t>
            </w:r>
            <w:r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ако организам стари,</w:t>
            </w:r>
            <w:r w:rsidR="00F3582C" w:rsidRPr="00C77B09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 xml:space="preserve"> повећава се синтеза свих хормона</w:t>
            </w:r>
            <w:r w:rsidR="00CF26E9" w:rsidRPr="00C77B09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6" w:type="dxa"/>
            <w:vAlign w:val="center"/>
          </w:tcPr>
          <w:p w14:paraId="688D701E" w14:textId="77777777" w:rsidR="0064054C" w:rsidRPr="00C77B09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151317BA" w14:textId="77777777" w:rsidR="0064054C" w:rsidRPr="00C77B09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F3582C" w:rsidRPr="00C77B09" w14:paraId="002F9199" w14:textId="77777777" w:rsidTr="00342C81">
        <w:trPr>
          <w:trHeight w:val="344"/>
        </w:trPr>
        <w:tc>
          <w:tcPr>
            <w:tcW w:w="462" w:type="dxa"/>
          </w:tcPr>
          <w:p w14:paraId="4C3FAC67" w14:textId="4905D057" w:rsidR="0064054C" w:rsidRPr="00C77B09" w:rsidRDefault="00C46C02" w:rsidP="00CD4082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г</w:t>
            </w:r>
            <w:r w:rsidR="0064054C" w:rsidRPr="00C77B09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41C5B7D8" w14:textId="6F117A6C" w:rsidR="0064054C" w:rsidRPr="00C77B09" w:rsidRDefault="00F3582C" w:rsidP="00502319">
            <w:pPr>
              <w:autoSpaceDE w:val="0"/>
              <w:autoSpaceDN w:val="0"/>
              <w:adjustRightInd w:val="0"/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Посматрајући 13 врста зеба на галапагоским острвима, Дарвин је закључио да су оне настале постепеном еволуцијом неколико првобитних врста</w:t>
            </w:r>
            <w:r w:rsidR="00CF26E9" w:rsidRPr="00C77B09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6" w:type="dxa"/>
            <w:vAlign w:val="center"/>
          </w:tcPr>
          <w:p w14:paraId="592ABDCC" w14:textId="77777777" w:rsidR="0064054C" w:rsidRPr="00C77B09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57C01D44" w14:textId="77777777" w:rsidR="0064054C" w:rsidRPr="00C77B09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EE46AD" w:rsidRPr="00C77B09" w14:paraId="3E422AF2" w14:textId="77777777" w:rsidTr="005A1B5A">
        <w:trPr>
          <w:trHeight w:val="344"/>
        </w:trPr>
        <w:tc>
          <w:tcPr>
            <w:tcW w:w="462" w:type="dxa"/>
            <w:vAlign w:val="center"/>
          </w:tcPr>
          <w:p w14:paraId="3121CFF3" w14:textId="1ABF54F1" w:rsidR="0064054C" w:rsidRPr="00C77B09" w:rsidRDefault="00C46C02" w:rsidP="0064054C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д</w:t>
            </w:r>
            <w:r w:rsidR="0064054C" w:rsidRPr="00C77B09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79337B76" w14:textId="0C926B30" w:rsidR="0064054C" w:rsidRPr="00C77B09" w:rsidRDefault="00EE46AD" w:rsidP="0064054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Сигнал за престанак раста ћелија код биљака је међусобни положај ћелија</w:t>
            </w:r>
            <w:r w:rsidR="00CF26E9" w:rsidRPr="00C77B09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6" w:type="dxa"/>
            <w:vAlign w:val="center"/>
          </w:tcPr>
          <w:p w14:paraId="47144412" w14:textId="67DDF51A" w:rsidR="0064054C" w:rsidRPr="00C77B09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6F843716" w14:textId="4910D1AB" w:rsidR="0064054C" w:rsidRPr="00C77B09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F3582C" w:rsidRPr="00C77B09" w14:paraId="175653B8" w14:textId="77777777" w:rsidTr="005A1B5A">
        <w:trPr>
          <w:trHeight w:val="344"/>
        </w:trPr>
        <w:tc>
          <w:tcPr>
            <w:tcW w:w="462" w:type="dxa"/>
          </w:tcPr>
          <w:p w14:paraId="7A12FF46" w14:textId="718903B4" w:rsidR="00CA2287" w:rsidRPr="00C77B09" w:rsidRDefault="00C46C02" w:rsidP="00CD4082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ђ</w:t>
            </w:r>
            <w:r w:rsidR="00CA2287" w:rsidRPr="00C77B09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45D80728" w14:textId="1CFC996B" w:rsidR="00CA2287" w:rsidRPr="00C77B09" w:rsidRDefault="00F3582C" w:rsidP="00CA2287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Плод кокосовог ораха се расејава помоћу животиња.</w:t>
            </w:r>
          </w:p>
        </w:tc>
        <w:tc>
          <w:tcPr>
            <w:tcW w:w="566" w:type="dxa"/>
            <w:vAlign w:val="center"/>
          </w:tcPr>
          <w:p w14:paraId="0B976493" w14:textId="1BAB0B3B" w:rsidR="00CA2287" w:rsidRPr="00C77B09" w:rsidRDefault="00CA2287" w:rsidP="00CA228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49FA031D" w14:textId="4470324D" w:rsidR="00CA2287" w:rsidRPr="00C77B09" w:rsidRDefault="00CA2287" w:rsidP="00CA228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C77B09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4A942B55" w14:textId="588482D1" w:rsidR="0080323E" w:rsidRPr="00C77B09" w:rsidRDefault="0080323E" w:rsidP="00957BD1">
      <w:pPr>
        <w:rPr>
          <w:rFonts w:ascii="Times New Roman" w:hAnsi="Times New Roman" w:cs="Times New Roman"/>
          <w:color w:val="FF0000"/>
          <w:lang w:val="sr-Cyrl-RS"/>
        </w:rPr>
      </w:pPr>
    </w:p>
    <w:p w14:paraId="6E9B7978" w14:textId="5D8FDFDC" w:rsidR="001B497A" w:rsidRPr="00C77B09" w:rsidRDefault="001B497A" w:rsidP="00957BD1">
      <w:pPr>
        <w:rPr>
          <w:rFonts w:ascii="Times New Roman" w:hAnsi="Times New Roman" w:cs="Times New Roman"/>
          <w:color w:val="FF0000"/>
          <w:lang w:val="sr-Cyrl-RS"/>
        </w:rPr>
      </w:pPr>
    </w:p>
    <w:p w14:paraId="738BF115" w14:textId="5AAC9DA0" w:rsidR="001B497A" w:rsidRPr="00C77B09" w:rsidRDefault="001B497A" w:rsidP="00957BD1">
      <w:pPr>
        <w:rPr>
          <w:rFonts w:ascii="Times New Roman" w:hAnsi="Times New Roman" w:cs="Times New Roman"/>
          <w:color w:val="FF0000"/>
          <w:lang w:val="sr-Cyrl-RS"/>
        </w:rPr>
      </w:pPr>
    </w:p>
    <w:p w14:paraId="70428B6E" w14:textId="39D7C0B2" w:rsidR="007F517E" w:rsidRPr="00C77B09" w:rsidRDefault="007F517E" w:rsidP="00957BD1">
      <w:pPr>
        <w:rPr>
          <w:rFonts w:ascii="Times New Roman" w:hAnsi="Times New Roman" w:cs="Times New Roman"/>
          <w:color w:val="FF0000"/>
          <w:lang w:val="sr-Cyrl-RS"/>
        </w:rPr>
      </w:pPr>
    </w:p>
    <w:p w14:paraId="690EEEEF" w14:textId="56CAA490" w:rsidR="001B497A" w:rsidRPr="00C77B09" w:rsidRDefault="00F8395B" w:rsidP="001B497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C77B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57920" behindDoc="0" locked="0" layoutInCell="1" allowOverlap="1" wp14:anchorId="16D3744A" wp14:editId="1684B49E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8471B" w14:textId="77777777" w:rsidR="00F8395B" w:rsidRPr="004E51CD" w:rsidRDefault="00F8395B" w:rsidP="00F839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3744A" id="Text Box 20" o:spid="_x0000_s1038" type="#_x0000_t202" style="position:absolute;margin-left:4.6pt;margin-top:.5pt;width:55.8pt;height:27pt;z-index:25185792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" filled="f" stroked="f">
                <v:textbox>
                  <w:txbxContent>
                    <w:p w14:paraId="2508471B" w14:textId="77777777" w:rsidR="00F8395B" w:rsidRPr="004E51CD" w:rsidRDefault="00F8395B" w:rsidP="00F8395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6</w:t>
      </w:r>
      <w:r w:rsidR="001B497A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Појмове наведене у колони лево повежи са </w:t>
      </w:r>
      <w:bookmarkStart w:id="0" w:name="_Hlk20982308"/>
      <w:r w:rsidR="001B497A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њиховим објашњењ</w:t>
      </w:r>
      <w:bookmarkEnd w:id="0"/>
      <w:r w:rsidR="00C05E7B">
        <w:rPr>
          <w:rFonts w:ascii="Times New Roman" w:hAnsi="Times New Roman" w:cs="Times New Roman"/>
          <w:b/>
          <w:bCs/>
          <w:color w:val="000000" w:themeColor="text1"/>
          <w:lang w:val="sr-Cyrl-RS"/>
        </w:rPr>
        <w:t>има</w:t>
      </w:r>
      <w:r w:rsidR="001B497A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тако што ћеш на линију</w:t>
      </w:r>
    </w:p>
    <w:p w14:paraId="7CF1266E" w14:textId="31BDC552" w:rsidR="001B497A" w:rsidRPr="00C77B09" w:rsidRDefault="001B497A" w:rsidP="001B497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испред појма уписати одговарајуће слово</w:t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>.</w:t>
      </w:r>
    </w:p>
    <w:p w14:paraId="4A5C4179" w14:textId="4D67B014" w:rsidR="001B497A" w:rsidRPr="00C77B09" w:rsidRDefault="001B497A" w:rsidP="001B497A">
      <w:pPr>
        <w:rPr>
          <w:rFonts w:ascii="Times New Roman" w:hAnsi="Times New Roman" w:cs="Times New Roman"/>
          <w:color w:val="FF0000"/>
          <w:lang w:val="sr-Cyrl-R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19"/>
        <w:gridCol w:w="569"/>
        <w:gridCol w:w="2655"/>
        <w:gridCol w:w="402"/>
        <w:gridCol w:w="6149"/>
      </w:tblGrid>
      <w:tr w:rsidR="003631F2" w:rsidRPr="00C77B09" w14:paraId="6DE99756" w14:textId="77777777" w:rsidTr="00F8395B">
        <w:trPr>
          <w:trHeight w:val="322"/>
        </w:trPr>
        <w:tc>
          <w:tcPr>
            <w:tcW w:w="419" w:type="dxa"/>
            <w:vAlign w:val="bottom"/>
          </w:tcPr>
          <w:p w14:paraId="50488E01" w14:textId="77777777" w:rsidR="001B497A" w:rsidRPr="00C77B09" w:rsidRDefault="001B497A" w:rsidP="00F8395B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7CAE68" w14:textId="7C11CEC3" w:rsidR="001B497A" w:rsidRPr="00C77B09" w:rsidRDefault="001B497A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55" w:type="dxa"/>
            <w:vAlign w:val="center"/>
          </w:tcPr>
          <w:p w14:paraId="6C3B90CA" w14:textId="7D3E1906" w:rsidR="001B497A" w:rsidRPr="00C77B09" w:rsidRDefault="002C2CFB" w:rsidP="0009153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хормон раста</w:t>
            </w:r>
          </w:p>
        </w:tc>
        <w:tc>
          <w:tcPr>
            <w:tcW w:w="402" w:type="dxa"/>
            <w:vAlign w:val="center"/>
          </w:tcPr>
          <w:p w14:paraId="442E7A63" w14:textId="77777777" w:rsidR="001B497A" w:rsidRPr="00C77B09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149" w:type="dxa"/>
            <w:vAlign w:val="center"/>
          </w:tcPr>
          <w:p w14:paraId="4619FC1C" w14:textId="5847A6B1" w:rsidR="001B497A" w:rsidRPr="00C77B09" w:rsidRDefault="00C05E7B" w:rsidP="0009153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р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азвиће </w:t>
            </w:r>
            <w:r w:rsidR="00433D8C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код кога постоји ступањ ларве и лутке</w:t>
            </w:r>
          </w:p>
        </w:tc>
      </w:tr>
      <w:tr w:rsidR="003631F2" w:rsidRPr="00C77B09" w14:paraId="439A6684" w14:textId="77777777" w:rsidTr="00F8395B">
        <w:trPr>
          <w:trHeight w:val="322"/>
        </w:trPr>
        <w:tc>
          <w:tcPr>
            <w:tcW w:w="419" w:type="dxa"/>
            <w:vAlign w:val="bottom"/>
          </w:tcPr>
          <w:p w14:paraId="355F9DED" w14:textId="77777777" w:rsidR="001B497A" w:rsidRPr="00C77B09" w:rsidRDefault="001B497A" w:rsidP="00F8395B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3A654A" w14:textId="523605FA" w:rsidR="001B497A" w:rsidRPr="00C77B09" w:rsidRDefault="001B497A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55" w:type="dxa"/>
            <w:vAlign w:val="center"/>
          </w:tcPr>
          <w:p w14:paraId="4B4C99B4" w14:textId="70D5F753" w:rsidR="001B497A" w:rsidRPr="00C77B09" w:rsidRDefault="002C2CFB" w:rsidP="0009153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хормони штитне жлезде</w:t>
            </w:r>
          </w:p>
        </w:tc>
        <w:tc>
          <w:tcPr>
            <w:tcW w:w="402" w:type="dxa"/>
            <w:vAlign w:val="center"/>
          </w:tcPr>
          <w:p w14:paraId="54B175B7" w14:textId="77777777" w:rsidR="001B497A" w:rsidRPr="00C77B09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149" w:type="dxa"/>
            <w:vAlign w:val="center"/>
          </w:tcPr>
          <w:p w14:paraId="36FDD9D4" w14:textId="4FD2AE37" w:rsidR="001B497A" w:rsidRPr="00C77B09" w:rsidRDefault="00C05E7B" w:rsidP="0009153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р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азвиће </w:t>
            </w:r>
            <w:r w:rsidR="002C2CFB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које постоји код паукова</w:t>
            </w:r>
          </w:p>
        </w:tc>
      </w:tr>
      <w:tr w:rsidR="003631F2" w:rsidRPr="00C77B09" w14:paraId="40F080EC" w14:textId="77777777" w:rsidTr="00F8395B">
        <w:trPr>
          <w:trHeight w:val="322"/>
        </w:trPr>
        <w:tc>
          <w:tcPr>
            <w:tcW w:w="419" w:type="dxa"/>
            <w:vAlign w:val="bottom"/>
          </w:tcPr>
          <w:p w14:paraId="155BC141" w14:textId="7191C476" w:rsidR="001B497A" w:rsidRPr="00C77B09" w:rsidRDefault="001B497A" w:rsidP="0009153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119248" w14:textId="7D901A76" w:rsidR="001B497A" w:rsidRPr="00C77B09" w:rsidRDefault="001B497A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55" w:type="dxa"/>
            <w:vAlign w:val="center"/>
          </w:tcPr>
          <w:p w14:paraId="4925D2C9" w14:textId="2E2A31BB" w:rsidR="001B497A" w:rsidRPr="00C77B09" w:rsidRDefault="002C2CFB" w:rsidP="0009153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директно развиће</w:t>
            </w:r>
          </w:p>
        </w:tc>
        <w:tc>
          <w:tcPr>
            <w:tcW w:w="402" w:type="dxa"/>
            <w:vAlign w:val="center"/>
          </w:tcPr>
          <w:p w14:paraId="4B1441F6" w14:textId="77777777" w:rsidR="001B497A" w:rsidRPr="00C77B09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149" w:type="dxa"/>
            <w:vAlign w:val="center"/>
          </w:tcPr>
          <w:p w14:paraId="63334525" w14:textId="60724C9E" w:rsidR="001B497A" w:rsidRPr="00C77B09" w:rsidRDefault="00C05E7B" w:rsidP="0009153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х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ормон </w:t>
            </w:r>
            <w:r w:rsidR="005C2007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који код </w:t>
            </w:r>
            <w:r w:rsidR="00220FB3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инсеката омогућава </w:t>
            </w:r>
            <w:r w:rsidR="00433D8C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раст ларве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,</w:t>
            </w:r>
            <w:r w:rsidR="00433D8C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при чему она не мења свој облик</w:t>
            </w:r>
          </w:p>
        </w:tc>
      </w:tr>
      <w:tr w:rsidR="003631F2" w:rsidRPr="00C77B09" w14:paraId="7C53AB35" w14:textId="77777777" w:rsidTr="00F8395B">
        <w:trPr>
          <w:trHeight w:val="450"/>
        </w:trPr>
        <w:tc>
          <w:tcPr>
            <w:tcW w:w="419" w:type="dxa"/>
            <w:vAlign w:val="bottom"/>
          </w:tcPr>
          <w:p w14:paraId="658EA776" w14:textId="77777777" w:rsidR="001B497A" w:rsidRPr="00C77B09" w:rsidRDefault="001B497A" w:rsidP="00F8395B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BB4FE1" w14:textId="1C542E7C" w:rsidR="001B497A" w:rsidRPr="00C77B09" w:rsidRDefault="001B497A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55" w:type="dxa"/>
            <w:vAlign w:val="center"/>
          </w:tcPr>
          <w:p w14:paraId="28F447CD" w14:textId="0EE8DD63" w:rsidR="001B497A" w:rsidRPr="00C77B09" w:rsidRDefault="002C2CFB" w:rsidP="0009153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јувенилни хормон</w:t>
            </w:r>
          </w:p>
        </w:tc>
        <w:tc>
          <w:tcPr>
            <w:tcW w:w="402" w:type="dxa"/>
            <w:vAlign w:val="center"/>
          </w:tcPr>
          <w:p w14:paraId="3E734DE0" w14:textId="77777777" w:rsidR="001B497A" w:rsidRPr="00C77B09" w:rsidRDefault="001B497A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149" w:type="dxa"/>
            <w:vAlign w:val="center"/>
          </w:tcPr>
          <w:p w14:paraId="687F7260" w14:textId="48AC09EA" w:rsidR="001B497A" w:rsidRPr="00C77B09" w:rsidRDefault="00C05E7B" w:rsidP="00C05E7B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х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ормон </w:t>
            </w:r>
            <w:r w:rsidR="00220FB3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који лучи хипофиза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;</w:t>
            </w:r>
            <w:r w:rsidR="00220FB3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утиче на раст организма</w:t>
            </w:r>
          </w:p>
        </w:tc>
      </w:tr>
      <w:tr w:rsidR="003631F2" w:rsidRPr="00C77B09" w14:paraId="1EA4B820" w14:textId="77777777" w:rsidTr="00F8395B">
        <w:trPr>
          <w:trHeight w:val="322"/>
        </w:trPr>
        <w:tc>
          <w:tcPr>
            <w:tcW w:w="419" w:type="dxa"/>
            <w:vAlign w:val="bottom"/>
          </w:tcPr>
          <w:p w14:paraId="30DC0465" w14:textId="77777777" w:rsidR="001B497A" w:rsidRPr="00C77B09" w:rsidRDefault="001B497A" w:rsidP="00F8395B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A15F27" w14:textId="64880A36" w:rsidR="001B497A" w:rsidRPr="00C77B09" w:rsidRDefault="001B497A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55" w:type="dxa"/>
            <w:vAlign w:val="center"/>
          </w:tcPr>
          <w:p w14:paraId="60CC0114" w14:textId="49D7BF15" w:rsidR="001B497A" w:rsidRPr="00C77B09" w:rsidRDefault="00D53C9F" w:rsidP="0009153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хормон за пресвлачење</w:t>
            </w:r>
          </w:p>
        </w:tc>
        <w:tc>
          <w:tcPr>
            <w:tcW w:w="402" w:type="dxa"/>
            <w:vAlign w:val="center"/>
          </w:tcPr>
          <w:p w14:paraId="0D525906" w14:textId="77777777" w:rsidR="001B497A" w:rsidRPr="00C77B09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149" w:type="dxa"/>
            <w:vAlign w:val="center"/>
          </w:tcPr>
          <w:p w14:paraId="2B2DFF37" w14:textId="0B053F49" w:rsidR="001B497A" w:rsidRPr="00C77B09" w:rsidRDefault="00C05E7B" w:rsidP="0009153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х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ормони </w:t>
            </w:r>
            <w:r w:rsidR="00433D8C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који контролишу метаболизам у организму</w:t>
            </w:r>
          </w:p>
        </w:tc>
      </w:tr>
      <w:tr w:rsidR="003631F2" w:rsidRPr="00C77B09" w14:paraId="19E5C124" w14:textId="77777777" w:rsidTr="00F8395B">
        <w:trPr>
          <w:trHeight w:val="463"/>
        </w:trPr>
        <w:tc>
          <w:tcPr>
            <w:tcW w:w="419" w:type="dxa"/>
            <w:vAlign w:val="bottom"/>
          </w:tcPr>
          <w:p w14:paraId="3038609E" w14:textId="77777777" w:rsidR="001B497A" w:rsidRPr="00C77B09" w:rsidRDefault="001B497A" w:rsidP="00F8395B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6.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DF61B0" w14:textId="51FC982D" w:rsidR="001B497A" w:rsidRPr="00C77B09" w:rsidRDefault="001B497A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55" w:type="dxa"/>
            <w:vAlign w:val="center"/>
          </w:tcPr>
          <w:p w14:paraId="7DB3AA66" w14:textId="09572FEB" w:rsidR="001B497A" w:rsidRPr="00C77B09" w:rsidRDefault="002C2CFB" w:rsidP="0009153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развиће са потпуном метаморфозом </w:t>
            </w:r>
          </w:p>
        </w:tc>
        <w:tc>
          <w:tcPr>
            <w:tcW w:w="402" w:type="dxa"/>
            <w:vAlign w:val="center"/>
          </w:tcPr>
          <w:p w14:paraId="709D08DB" w14:textId="77777777" w:rsidR="001B497A" w:rsidRPr="00C77B09" w:rsidRDefault="001B497A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149" w:type="dxa"/>
            <w:vAlign w:val="center"/>
          </w:tcPr>
          <w:p w14:paraId="5369B8DC" w14:textId="63598EDC" w:rsidR="001B497A" w:rsidRPr="00C77B09" w:rsidRDefault="00C05E7B" w:rsidP="00D23A3A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р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азвиће </w:t>
            </w:r>
            <w:r w:rsidR="002C2CFB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код кога постоји ступањ ларве</w:t>
            </w:r>
            <w:r w:rsidR="00CF26E9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,</w:t>
            </w:r>
            <w:r w:rsidR="002C2CFB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али не и лутке</w:t>
            </w:r>
          </w:p>
        </w:tc>
      </w:tr>
      <w:tr w:rsidR="003631F2" w:rsidRPr="00C77B09" w14:paraId="64C83C7A" w14:textId="77777777" w:rsidTr="00F8395B">
        <w:trPr>
          <w:trHeight w:val="322"/>
        </w:trPr>
        <w:tc>
          <w:tcPr>
            <w:tcW w:w="419" w:type="dxa"/>
            <w:vAlign w:val="bottom"/>
          </w:tcPr>
          <w:p w14:paraId="1E2F472A" w14:textId="77777777" w:rsidR="001B497A" w:rsidRPr="00C77B09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C9DBDE" w14:textId="77777777" w:rsidR="001B497A" w:rsidRPr="00C77B09" w:rsidRDefault="001B497A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55" w:type="dxa"/>
            <w:vAlign w:val="center"/>
          </w:tcPr>
          <w:p w14:paraId="5904A3AC" w14:textId="77777777" w:rsidR="001B497A" w:rsidRPr="00C77B09" w:rsidRDefault="001B497A" w:rsidP="0009153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402" w:type="dxa"/>
            <w:vAlign w:val="center"/>
          </w:tcPr>
          <w:p w14:paraId="2207D707" w14:textId="77777777" w:rsidR="001B497A" w:rsidRPr="00C77B09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e)</w:t>
            </w:r>
          </w:p>
        </w:tc>
        <w:tc>
          <w:tcPr>
            <w:tcW w:w="6149" w:type="dxa"/>
            <w:vAlign w:val="center"/>
          </w:tcPr>
          <w:p w14:paraId="21D0DD58" w14:textId="5DEC3C9B" w:rsidR="001B497A" w:rsidRPr="00C77B09" w:rsidRDefault="00C05E7B" w:rsidP="0009153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х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ормон </w:t>
            </w:r>
            <w:r w:rsidR="00433D8C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који подстиче стварање нове кутикуле</w:t>
            </w:r>
          </w:p>
        </w:tc>
      </w:tr>
    </w:tbl>
    <w:p w14:paraId="41DA790E" w14:textId="77777777" w:rsidR="007F517E" w:rsidRPr="00C77B09" w:rsidRDefault="007F517E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6C3A3C32" w14:textId="168A5439" w:rsidR="0043307A" w:rsidRPr="00C77B09" w:rsidRDefault="0043307A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53CDDE0E" w14:textId="77777777" w:rsidR="005901D3" w:rsidRPr="00C77B09" w:rsidRDefault="005901D3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1B0A3DC0" w14:textId="729565CC" w:rsidR="00B86076" w:rsidRPr="00C77B09" w:rsidRDefault="00F8395B" w:rsidP="00264394">
      <w:pPr>
        <w:tabs>
          <w:tab w:val="left" w:pos="4350"/>
        </w:tabs>
        <w:spacing w:after="120"/>
        <w:rPr>
          <w:rFonts w:ascii="Times New Roman" w:hAnsi="Times New Roman" w:cs="Times New Roman"/>
          <w:color w:val="000000" w:themeColor="text1"/>
          <w:lang w:val="sr-Cyrl-RS"/>
        </w:rPr>
      </w:pPr>
      <w:bookmarkStart w:id="1" w:name="_Hlk33696288"/>
      <w:r w:rsidRPr="00C77B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7A29BEB6" wp14:editId="29583593">
                <wp:simplePos x="0" y="0"/>
                <wp:positionH relativeFrom="page">
                  <wp:align>right</wp:align>
                </wp:positionH>
                <wp:positionV relativeFrom="paragraph">
                  <wp:posOffset>13970</wp:posOffset>
                </wp:positionV>
                <wp:extent cx="708660" cy="34290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6E8FB" w14:textId="77777777" w:rsidR="00F8395B" w:rsidRPr="004E51CD" w:rsidRDefault="00F8395B" w:rsidP="00F839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9BEB6" id="Text Box 22" o:spid="_x0000_s1039" type="#_x0000_t202" style="position:absolute;margin-left:4.6pt;margin-top:1.1pt;width:55.8pt;height:27pt;z-index:25165568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" filled="f" stroked="f">
                <v:textbox>
                  <w:txbxContent>
                    <w:p w14:paraId="7AB6E8FB" w14:textId="77777777" w:rsidR="00F8395B" w:rsidRPr="004E51CD" w:rsidRDefault="00F8395B" w:rsidP="00F8395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7</w:t>
      </w:r>
      <w:r w:rsidR="00BA14D0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591C44"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2179EA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 основу наведених описа</w:t>
      </w:r>
      <w:r w:rsidR="00C05E7B"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="002179EA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препознај о којим прецима човека је реч</w:t>
      </w:r>
      <w:r w:rsidR="00C05E7B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и</w:t>
      </w:r>
      <w:r w:rsidR="002179EA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упиши одговоре у празна поља у табели</w:t>
      </w:r>
      <w:r w:rsidR="002179EA" w:rsidRPr="00AB3734">
        <w:rPr>
          <w:rFonts w:ascii="Times New Roman" w:hAnsi="Times New Roman" w:cs="Times New Roman"/>
          <w:b/>
          <w:color w:val="000000" w:themeColor="text1"/>
          <w:lang w:val="sr-Cyrl-R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"/>
        <w:gridCol w:w="7307"/>
        <w:gridCol w:w="2297"/>
      </w:tblGrid>
      <w:tr w:rsidR="003631F2" w:rsidRPr="00C77B09" w14:paraId="5E48323A" w14:textId="77777777" w:rsidTr="00F8395B">
        <w:trPr>
          <w:trHeight w:val="592"/>
        </w:trPr>
        <w:tc>
          <w:tcPr>
            <w:tcW w:w="425" w:type="dxa"/>
            <w:vAlign w:val="center"/>
          </w:tcPr>
          <w:p w14:paraId="706B663A" w14:textId="7CE38A38" w:rsidR="009D3293" w:rsidRPr="00C77B09" w:rsidRDefault="001B09A4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1</w:t>
            </w:r>
            <w:r w:rsidR="009D3293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7307" w:type="dxa"/>
            <w:vAlign w:val="center"/>
          </w:tcPr>
          <w:p w14:paraId="633DB395" w14:textId="626E38B3" w:rsidR="009D3293" w:rsidRPr="00C77B09" w:rsidRDefault="00C05E7B" w:rsidP="00C05E7B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ојавио </w:t>
            </w:r>
            <w:r w:rsidR="001B09A4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се </w:t>
            </w:r>
            <w:r w:rsidR="00114ED1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пре око 4,4 милиона година на тлу Африке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;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1B09A4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ходао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је </w:t>
            </w:r>
            <w:r w:rsidR="001B09A4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на две ноге и ретко је користио оруђе</w:t>
            </w:r>
          </w:p>
        </w:tc>
        <w:tc>
          <w:tcPr>
            <w:tcW w:w="2297" w:type="dxa"/>
          </w:tcPr>
          <w:p w14:paraId="37DAC1C3" w14:textId="380C1B6C" w:rsidR="009D3293" w:rsidRPr="00C77B09" w:rsidRDefault="009D3293" w:rsidP="00B86076">
            <w:pPr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1B09A4" w:rsidRPr="00C77B09" w14:paraId="78409D5A" w14:textId="77777777" w:rsidTr="00F8395B">
        <w:trPr>
          <w:trHeight w:val="592"/>
        </w:trPr>
        <w:tc>
          <w:tcPr>
            <w:tcW w:w="425" w:type="dxa"/>
            <w:vAlign w:val="center"/>
          </w:tcPr>
          <w:p w14:paraId="1F30B12A" w14:textId="224B0389" w:rsidR="001B09A4" w:rsidRPr="00C77B09" w:rsidRDefault="001B09A4" w:rsidP="009A174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7307" w:type="dxa"/>
            <w:vAlign w:val="center"/>
          </w:tcPr>
          <w:p w14:paraId="2A09673C" w14:textId="2091C050" w:rsidR="001B09A4" w:rsidRPr="00C77B09" w:rsidRDefault="00C05E7B" w:rsidP="00C05E7B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ж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ивео </w:t>
            </w:r>
            <w:r w:rsidR="00C822AB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је пре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два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C822AB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милиона година и користио је камено оруђе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;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м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озак </w:t>
            </w:r>
            <w:r w:rsidR="00C822AB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му је био упола мањи од мозга савременог човека</w:t>
            </w:r>
          </w:p>
        </w:tc>
        <w:tc>
          <w:tcPr>
            <w:tcW w:w="2297" w:type="dxa"/>
          </w:tcPr>
          <w:p w14:paraId="45CA2D82" w14:textId="4384E1F7" w:rsidR="001B09A4" w:rsidRPr="00C77B09" w:rsidRDefault="001B09A4" w:rsidP="009A1745">
            <w:pPr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1B09A4" w:rsidRPr="00C77B09" w14:paraId="0B7A3410" w14:textId="77777777" w:rsidTr="00F8395B">
        <w:trPr>
          <w:trHeight w:val="592"/>
        </w:trPr>
        <w:tc>
          <w:tcPr>
            <w:tcW w:w="425" w:type="dxa"/>
            <w:vAlign w:val="center"/>
          </w:tcPr>
          <w:p w14:paraId="2BDA65FF" w14:textId="70BC2469" w:rsidR="001B09A4" w:rsidRPr="00C77B09" w:rsidRDefault="001B09A4" w:rsidP="009A174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7307" w:type="dxa"/>
            <w:vAlign w:val="center"/>
          </w:tcPr>
          <w:p w14:paraId="7487B915" w14:textId="2CF3AE10" w:rsidR="001B09A4" w:rsidRPr="00C77B09" w:rsidRDefault="00C05E7B" w:rsidP="00C05E7B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ојавио </w:t>
            </w:r>
            <w:r w:rsidR="001B09A4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се на афричком тлу пре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два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1B09A4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милиона година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;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м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озак </w:t>
            </w:r>
            <w:r w:rsidR="00E7538D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му је </w:t>
            </w:r>
            <w:r w:rsidR="00CF26E9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</w:t>
            </w:r>
            <w:r w:rsidR="00E7538D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ио за трећину мањи од мозга савременог човека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;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л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овио </w:t>
            </w:r>
            <w:r w:rsidR="00E7538D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је у групама</w:t>
            </w:r>
          </w:p>
        </w:tc>
        <w:tc>
          <w:tcPr>
            <w:tcW w:w="2297" w:type="dxa"/>
          </w:tcPr>
          <w:p w14:paraId="15D4457B" w14:textId="5BDD9180" w:rsidR="001B09A4" w:rsidRPr="00C77B09" w:rsidRDefault="001B09A4" w:rsidP="009A1745">
            <w:pPr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1B09A4" w:rsidRPr="00C77B09" w14:paraId="03905B55" w14:textId="77777777" w:rsidTr="00F8395B">
        <w:trPr>
          <w:trHeight w:val="592"/>
        </w:trPr>
        <w:tc>
          <w:tcPr>
            <w:tcW w:w="425" w:type="dxa"/>
            <w:vAlign w:val="center"/>
          </w:tcPr>
          <w:p w14:paraId="45C097BE" w14:textId="77777777" w:rsidR="001B09A4" w:rsidRPr="00C77B09" w:rsidRDefault="001B09A4" w:rsidP="009A174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7307" w:type="dxa"/>
            <w:vAlign w:val="center"/>
          </w:tcPr>
          <w:p w14:paraId="088A2660" w14:textId="3843744C" w:rsidR="001B09A4" w:rsidRPr="00C77B09" w:rsidRDefault="00C05E7B" w:rsidP="009A174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ојавио </w:t>
            </w:r>
            <w:r w:rsidR="001B09A4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се пре око 50 000 година у Европи и био је прилагођен хладној клими</w:t>
            </w:r>
          </w:p>
        </w:tc>
        <w:tc>
          <w:tcPr>
            <w:tcW w:w="2297" w:type="dxa"/>
          </w:tcPr>
          <w:p w14:paraId="36EED5E4" w14:textId="5E23D45C" w:rsidR="001B09A4" w:rsidRPr="00C77B09" w:rsidRDefault="001B09A4" w:rsidP="009A1745">
            <w:pPr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3631F2" w:rsidRPr="00C77B09" w14:paraId="5D0CC3FC" w14:textId="77777777" w:rsidTr="00F8395B">
        <w:trPr>
          <w:trHeight w:val="592"/>
        </w:trPr>
        <w:tc>
          <w:tcPr>
            <w:tcW w:w="425" w:type="dxa"/>
            <w:vAlign w:val="center"/>
          </w:tcPr>
          <w:p w14:paraId="12BBB37D" w14:textId="7A43CB9A" w:rsidR="009D3293" w:rsidRPr="00C77B09" w:rsidRDefault="001B09A4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5</w:t>
            </w:r>
            <w:r w:rsidR="009D3293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7307" w:type="dxa"/>
            <w:vAlign w:val="center"/>
          </w:tcPr>
          <w:p w14:paraId="45E182C6" w14:textId="106C37C6" w:rsidR="009D3293" w:rsidRPr="00C77B09" w:rsidRDefault="00C05E7B" w:rsidP="00D23A3A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в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рло </w:t>
            </w:r>
            <w:r w:rsidR="00C822AB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су неспретно ходали на две ноге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,</w:t>
            </w:r>
            <w:r w:rsidR="00C822AB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као и преци данашњих шимпанзи</w:t>
            </w:r>
          </w:p>
        </w:tc>
        <w:tc>
          <w:tcPr>
            <w:tcW w:w="2297" w:type="dxa"/>
          </w:tcPr>
          <w:p w14:paraId="228ED84D" w14:textId="1F96A6BD" w:rsidR="009D3293" w:rsidRPr="00C77B09" w:rsidRDefault="009D3293" w:rsidP="00B86076">
            <w:pPr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1B09A4" w:rsidRPr="00C77B09" w14:paraId="16125DBB" w14:textId="77777777" w:rsidTr="00F8395B">
        <w:trPr>
          <w:trHeight w:val="592"/>
        </w:trPr>
        <w:tc>
          <w:tcPr>
            <w:tcW w:w="425" w:type="dxa"/>
            <w:vAlign w:val="center"/>
          </w:tcPr>
          <w:p w14:paraId="2AFC21D9" w14:textId="5264B461" w:rsidR="001B09A4" w:rsidRPr="00C77B09" w:rsidRDefault="001B09A4" w:rsidP="009A174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6.</w:t>
            </w:r>
          </w:p>
        </w:tc>
        <w:tc>
          <w:tcPr>
            <w:tcW w:w="7307" w:type="dxa"/>
            <w:vAlign w:val="center"/>
          </w:tcPr>
          <w:p w14:paraId="25AB4EC9" w14:textId="167AB5F7" w:rsidR="001B09A4" w:rsidRPr="00C77B09" w:rsidRDefault="00C05E7B" w:rsidP="009A174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ојавио </w:t>
            </w:r>
            <w:r w:rsidR="001B09A4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се </w:t>
            </w:r>
            <w:r w:rsidR="00D17BF9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у Африци </w:t>
            </w:r>
            <w:r w:rsidR="001B09A4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пре око 200 000 година</w:t>
            </w:r>
            <w:r w:rsidR="00D17BF9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1B09A4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и </w:t>
            </w:r>
            <w:r w:rsidR="00D17BF9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истраживао је</w:t>
            </w:r>
            <w:r w:rsidR="001B09A4"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остале делове света</w:t>
            </w:r>
          </w:p>
        </w:tc>
        <w:tc>
          <w:tcPr>
            <w:tcW w:w="2297" w:type="dxa"/>
          </w:tcPr>
          <w:p w14:paraId="37FA3D67" w14:textId="718767EA" w:rsidR="001B09A4" w:rsidRPr="00C77B09" w:rsidRDefault="001B09A4" w:rsidP="009A1745">
            <w:pPr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</w:tbl>
    <w:p w14:paraId="622C147F" w14:textId="776B5BCA" w:rsidR="007F5FE9" w:rsidRPr="00C77B09" w:rsidRDefault="007F5FE9" w:rsidP="007F5FE9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bookmarkEnd w:id="1"/>
    <w:p w14:paraId="260C4D93" w14:textId="77777777" w:rsidR="005901D3" w:rsidRPr="00C77B09" w:rsidRDefault="005901D3" w:rsidP="005901D3">
      <w:pPr>
        <w:spacing w:line="276" w:lineRule="auto"/>
        <w:ind w:right="-2"/>
        <w:jc w:val="both"/>
        <w:rPr>
          <w:rFonts w:ascii="Times New Roman" w:hAnsi="Times New Roman" w:cs="Times New Roman"/>
          <w:color w:val="FF0000"/>
          <w:lang w:val="sr-Cyrl-RS"/>
        </w:rPr>
      </w:pPr>
    </w:p>
    <w:p w14:paraId="4108B6BA" w14:textId="6AC3BD26" w:rsidR="005901D3" w:rsidRPr="00C77B09" w:rsidRDefault="005901D3" w:rsidP="005901D3">
      <w:pPr>
        <w:ind w:firstLine="708"/>
        <w:rPr>
          <w:rFonts w:ascii="Times New Roman" w:hAnsi="Times New Roman" w:cs="Times New Roman"/>
          <w:color w:val="FF0000"/>
          <w:lang w:val="sr-Cyrl-RS"/>
        </w:rPr>
      </w:pPr>
    </w:p>
    <w:p w14:paraId="1871FFAE" w14:textId="74D34F26" w:rsidR="00252D55" w:rsidRPr="00C77B09" w:rsidRDefault="00252D55" w:rsidP="00DC2E82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69906621" w14:textId="1BCCA6A4" w:rsidR="005901D3" w:rsidRPr="00C77B09" w:rsidRDefault="005901D3" w:rsidP="00DC2E82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1521961B" w14:textId="2CFE77B7" w:rsidR="005901D3" w:rsidRPr="00C77B09" w:rsidRDefault="005901D3" w:rsidP="00DC2E82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3E891212" w14:textId="553E252F" w:rsidR="00D931D0" w:rsidRPr="00C77B09" w:rsidRDefault="00D931D0" w:rsidP="00DC2E82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26C8B51C" w14:textId="77777777" w:rsidR="00AB3734" w:rsidRDefault="00AB3734" w:rsidP="00DC2E82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1F63F5A2" w14:textId="77777777" w:rsidR="00AB3734" w:rsidRDefault="00AB3734" w:rsidP="00DC2E82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334AFCCE" w14:textId="77777777" w:rsidR="00AB3734" w:rsidRDefault="00AB3734" w:rsidP="00DC2E82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158BEF43" w14:textId="449DA783" w:rsidR="00DC2E82" w:rsidRPr="00C77B09" w:rsidRDefault="00AB3734" w:rsidP="00DC2E82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C77B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6D994280" wp14:editId="3974C1FE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708660" cy="34290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816FE" w14:textId="35B41C4F" w:rsidR="00F8395B" w:rsidRPr="004E51CD" w:rsidRDefault="00F8395B" w:rsidP="00F839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94280" id="Text Box 24" o:spid="_x0000_s1040" type="#_x0000_t202" style="position:absolute;left:0;text-align:left;margin-left:4.6pt;margin-top:.6pt;width:55.8pt;height:27pt;z-index:25165977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" filled="f" stroked="f">
                <v:textbox>
                  <w:txbxContent>
                    <w:p w14:paraId="322816FE" w14:textId="35B41C4F" w:rsidR="00F8395B" w:rsidRPr="004E51CD" w:rsidRDefault="00F8395B" w:rsidP="00F8395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F517E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8. </w:t>
      </w:r>
      <w:r w:rsidR="002361DD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Распореди дате </w:t>
      </w:r>
      <w:r w:rsidR="00112AA0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називе </w:t>
      </w:r>
      <w:r w:rsidR="002361DD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орган</w:t>
      </w:r>
      <w:r w:rsidR="00112AA0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</w:t>
      </w:r>
      <w:r w:rsidR="002361DD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7652EA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на линије </w:t>
      </w:r>
      <w:r w:rsidR="002361DD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у зависности </w:t>
      </w:r>
      <w:r w:rsidR="00650D14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од </w:t>
      </w:r>
      <w:r w:rsidR="007652EA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утицаја</w:t>
      </w:r>
      <w:r w:rsidR="002361DD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полни</w:t>
      </w:r>
      <w:r w:rsidR="007652EA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х</w:t>
      </w:r>
      <w:r w:rsidR="002361DD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хормон</w:t>
      </w:r>
      <w:r w:rsidR="007652EA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</w:t>
      </w:r>
      <w:r w:rsidR="002361DD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на њих.</w:t>
      </w:r>
    </w:p>
    <w:p w14:paraId="0DFE12AE" w14:textId="25A0DD76" w:rsidR="00DC2E82" w:rsidRPr="00C77B09" w:rsidRDefault="00F8395B" w:rsidP="00F8395B">
      <w:pPr>
        <w:spacing w:before="120" w:after="120" w:line="276" w:lineRule="auto"/>
        <w:jc w:val="center"/>
        <w:rPr>
          <w:rFonts w:ascii="Times New Roman" w:hAnsi="Times New Roman" w:cs="Times New Roman"/>
          <w:lang w:val="sr-Cyrl-RS"/>
        </w:rPr>
      </w:pPr>
      <w:r w:rsidRPr="00C77B09">
        <w:rPr>
          <w:rFonts w:ascii="Times New Roman" w:hAnsi="Times New Roman" w:cs="Times New Roman"/>
          <w:lang w:val="sr-Cyrl-RS"/>
        </w:rPr>
        <w:t>ј</w:t>
      </w:r>
      <w:r w:rsidR="00AE55FC" w:rsidRPr="00C77B09">
        <w:rPr>
          <w:rFonts w:ascii="Times New Roman" w:hAnsi="Times New Roman" w:cs="Times New Roman"/>
          <w:lang w:val="sr-Cyrl-RS"/>
        </w:rPr>
        <w:t>ајници</w:t>
      </w:r>
      <w:r w:rsidR="00CF26E9" w:rsidRPr="00C77B09">
        <w:rPr>
          <w:rFonts w:ascii="Times New Roman" w:hAnsi="Times New Roman" w:cs="Times New Roman"/>
          <w:lang w:val="sr-Cyrl-RS"/>
        </w:rPr>
        <w:t xml:space="preserve"> / </w:t>
      </w:r>
      <w:r w:rsidR="00AE55FC" w:rsidRPr="00C77B09">
        <w:rPr>
          <w:rFonts w:ascii="Times New Roman" w:hAnsi="Times New Roman" w:cs="Times New Roman"/>
          <w:lang w:val="sr-Cyrl-RS"/>
        </w:rPr>
        <w:t>мишићи</w:t>
      </w:r>
      <w:r w:rsidR="00CF26E9" w:rsidRPr="00C77B09">
        <w:rPr>
          <w:rFonts w:ascii="Times New Roman" w:hAnsi="Times New Roman" w:cs="Times New Roman"/>
          <w:lang w:val="sr-Cyrl-RS"/>
        </w:rPr>
        <w:t xml:space="preserve"> / </w:t>
      </w:r>
      <w:r w:rsidR="00AE55FC" w:rsidRPr="00C77B09">
        <w:rPr>
          <w:rFonts w:ascii="Times New Roman" w:hAnsi="Times New Roman" w:cs="Times New Roman"/>
          <w:lang w:val="sr-Cyrl-RS"/>
        </w:rPr>
        <w:t>срце</w:t>
      </w:r>
      <w:r w:rsidR="00CF26E9" w:rsidRPr="00C77B09">
        <w:rPr>
          <w:rFonts w:ascii="Times New Roman" w:hAnsi="Times New Roman" w:cs="Times New Roman"/>
          <w:lang w:val="sr-Cyrl-RS"/>
        </w:rPr>
        <w:t xml:space="preserve"> / </w:t>
      </w:r>
      <w:r w:rsidR="00AE55FC" w:rsidRPr="00C77B09">
        <w:rPr>
          <w:rFonts w:ascii="Times New Roman" w:hAnsi="Times New Roman" w:cs="Times New Roman"/>
          <w:lang w:val="sr-Cyrl-RS"/>
        </w:rPr>
        <w:t>груди</w:t>
      </w:r>
      <w:r w:rsidR="00CF26E9" w:rsidRPr="00C77B09">
        <w:rPr>
          <w:rFonts w:ascii="Times New Roman" w:hAnsi="Times New Roman" w:cs="Times New Roman"/>
          <w:lang w:val="sr-Cyrl-RS"/>
        </w:rPr>
        <w:t xml:space="preserve"> / </w:t>
      </w:r>
      <w:r w:rsidR="00DC2E82" w:rsidRPr="00C77B09">
        <w:rPr>
          <w:rFonts w:ascii="Times New Roman" w:hAnsi="Times New Roman" w:cs="Times New Roman"/>
          <w:lang w:val="sr-Cyrl-RS"/>
        </w:rPr>
        <w:t>кожа</w:t>
      </w:r>
      <w:r w:rsidR="00CF26E9" w:rsidRPr="00C77B09">
        <w:rPr>
          <w:rFonts w:ascii="Times New Roman" w:hAnsi="Times New Roman" w:cs="Times New Roman"/>
          <w:lang w:val="sr-Cyrl-RS"/>
        </w:rPr>
        <w:t xml:space="preserve"> / </w:t>
      </w:r>
      <w:r w:rsidR="00DC2E82" w:rsidRPr="00C77B09">
        <w:rPr>
          <w:rFonts w:ascii="Times New Roman" w:hAnsi="Times New Roman" w:cs="Times New Roman"/>
          <w:lang w:val="sr-Cyrl-RS"/>
        </w:rPr>
        <w:t>јетра</w:t>
      </w:r>
      <w:r w:rsidR="00DC2E82" w:rsidRPr="00C77B09">
        <w:rPr>
          <w:rFonts w:ascii="Times New Roman" w:hAnsi="Times New Roman" w:cs="Times New Roman"/>
          <w:lang w:val="sr-Cyrl-RS"/>
        </w:rPr>
        <w:tab/>
      </w:r>
      <w:r w:rsidR="00CF26E9" w:rsidRPr="00C77B09">
        <w:rPr>
          <w:rFonts w:ascii="Times New Roman" w:hAnsi="Times New Roman" w:cs="Times New Roman"/>
          <w:lang w:val="sr-Cyrl-RS"/>
        </w:rPr>
        <w:t xml:space="preserve"> / </w:t>
      </w:r>
      <w:r w:rsidR="00AE55FC" w:rsidRPr="00C77B09">
        <w:rPr>
          <w:rFonts w:ascii="Times New Roman" w:hAnsi="Times New Roman" w:cs="Times New Roman"/>
          <w:lang w:val="sr-Cyrl-RS"/>
        </w:rPr>
        <w:t>мозак</w:t>
      </w:r>
      <w:r w:rsidR="00CF26E9" w:rsidRPr="00C77B09">
        <w:rPr>
          <w:rFonts w:ascii="Times New Roman" w:hAnsi="Times New Roman" w:cs="Times New Roman"/>
          <w:lang w:val="sr-Cyrl-RS"/>
        </w:rPr>
        <w:t xml:space="preserve"> / </w:t>
      </w:r>
      <w:r w:rsidR="00AE55FC" w:rsidRPr="00C77B09">
        <w:rPr>
          <w:rFonts w:ascii="Times New Roman" w:hAnsi="Times New Roman" w:cs="Times New Roman"/>
          <w:lang w:val="sr-Cyrl-RS"/>
        </w:rPr>
        <w:t>коштана срж</w:t>
      </w:r>
    </w:p>
    <w:tbl>
      <w:tblPr>
        <w:tblStyle w:val="TableGrid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"/>
        <w:gridCol w:w="1733"/>
        <w:gridCol w:w="2589"/>
        <w:gridCol w:w="392"/>
        <w:gridCol w:w="1701"/>
        <w:gridCol w:w="3828"/>
      </w:tblGrid>
      <w:tr w:rsidR="003631F2" w:rsidRPr="00C77B09" w14:paraId="0B29D6F4" w14:textId="77777777" w:rsidTr="00F8395B">
        <w:trPr>
          <w:trHeight w:val="412"/>
        </w:trPr>
        <w:tc>
          <w:tcPr>
            <w:tcW w:w="389" w:type="dxa"/>
            <w:vAlign w:val="bottom"/>
          </w:tcPr>
          <w:p w14:paraId="680CD6EF" w14:textId="54D0288E" w:rsidR="00DC2E82" w:rsidRPr="00C77B09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1733" w:type="dxa"/>
            <w:tcBorders>
              <w:bottom w:val="single" w:sz="4" w:space="0" w:color="auto"/>
            </w:tcBorders>
            <w:vAlign w:val="bottom"/>
          </w:tcPr>
          <w:p w14:paraId="4F9E8C41" w14:textId="2543CBF0" w:rsidR="00DC2E82" w:rsidRPr="00C77B09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589" w:type="dxa"/>
            <w:vAlign w:val="bottom"/>
          </w:tcPr>
          <w:p w14:paraId="10777601" w14:textId="742B1FAD" w:rsidR="00DC2E82" w:rsidRPr="00C77B09" w:rsidRDefault="00AE55FC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производња млека</w:t>
            </w:r>
          </w:p>
        </w:tc>
        <w:tc>
          <w:tcPr>
            <w:tcW w:w="392" w:type="dxa"/>
            <w:vAlign w:val="bottom"/>
          </w:tcPr>
          <w:p w14:paraId="51F6B66A" w14:textId="05703992" w:rsidR="00DC2E82" w:rsidRPr="00C77B09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77B09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00C0E73D" w14:textId="489EB8B4" w:rsidR="00DC2E82" w:rsidRPr="00C77B09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828" w:type="dxa"/>
            <w:vAlign w:val="bottom"/>
          </w:tcPr>
          <w:p w14:paraId="0373C3C4" w14:textId="1FC43122" w:rsidR="00DC2E82" w:rsidRPr="00C77B09" w:rsidRDefault="00AE55FC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полни нагон</w:t>
            </w:r>
          </w:p>
        </w:tc>
      </w:tr>
      <w:tr w:rsidR="003631F2" w:rsidRPr="00C77B09" w14:paraId="569CB1A0" w14:textId="77777777" w:rsidTr="00F8395B">
        <w:trPr>
          <w:trHeight w:val="425"/>
        </w:trPr>
        <w:tc>
          <w:tcPr>
            <w:tcW w:w="389" w:type="dxa"/>
            <w:vAlign w:val="bottom"/>
          </w:tcPr>
          <w:p w14:paraId="5F27F5B6" w14:textId="59441D70" w:rsidR="00DC2E82" w:rsidRPr="00C77B09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0A21FD" w14:textId="5125C297" w:rsidR="00DC2E82" w:rsidRPr="00C77B09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589" w:type="dxa"/>
            <w:vAlign w:val="bottom"/>
          </w:tcPr>
          <w:p w14:paraId="6EC6AEEA" w14:textId="04E71B75" w:rsidR="00DC2E82" w:rsidRPr="00C77B09" w:rsidRDefault="00AE55FC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повећана издржљивост</w:t>
            </w:r>
          </w:p>
        </w:tc>
        <w:tc>
          <w:tcPr>
            <w:tcW w:w="392" w:type="dxa"/>
            <w:vAlign w:val="bottom"/>
          </w:tcPr>
          <w:p w14:paraId="57313633" w14:textId="74310F3B" w:rsidR="00DC2E82" w:rsidRPr="00C77B09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77B09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F931A6" w14:textId="361DC68A" w:rsidR="00DC2E82" w:rsidRPr="00C77B09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828" w:type="dxa"/>
            <w:vAlign w:val="bottom"/>
          </w:tcPr>
          <w:p w14:paraId="13F26F18" w14:textId="06F980FB" w:rsidR="00DC2E82" w:rsidRPr="00C77B09" w:rsidRDefault="00AE55FC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маљавост</w:t>
            </w:r>
          </w:p>
        </w:tc>
      </w:tr>
      <w:tr w:rsidR="003631F2" w:rsidRPr="00C77B09" w14:paraId="05F9D598" w14:textId="77777777" w:rsidTr="00F8395B">
        <w:trPr>
          <w:trHeight w:val="412"/>
        </w:trPr>
        <w:tc>
          <w:tcPr>
            <w:tcW w:w="389" w:type="dxa"/>
            <w:vAlign w:val="bottom"/>
          </w:tcPr>
          <w:p w14:paraId="54573305" w14:textId="1AF00303" w:rsidR="00DC2E82" w:rsidRPr="00C77B09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4D363C" w14:textId="6B5E480B" w:rsidR="00DC2E82" w:rsidRPr="00C77B09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589" w:type="dxa"/>
            <w:vAlign w:val="bottom"/>
          </w:tcPr>
          <w:p w14:paraId="1D267976" w14:textId="74EAAEE6" w:rsidR="00DC2E82" w:rsidRPr="00C77B09" w:rsidRDefault="00AE55FC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производња гамета</w:t>
            </w:r>
          </w:p>
        </w:tc>
        <w:tc>
          <w:tcPr>
            <w:tcW w:w="392" w:type="dxa"/>
            <w:vAlign w:val="bottom"/>
          </w:tcPr>
          <w:p w14:paraId="680E594A" w14:textId="526B2E69" w:rsidR="00DC2E82" w:rsidRPr="00C77B09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77B09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845948" w14:textId="6024A3DF" w:rsidR="00DC2E82" w:rsidRPr="00C77B09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828" w:type="dxa"/>
            <w:vAlign w:val="bottom"/>
          </w:tcPr>
          <w:p w14:paraId="3561DA20" w14:textId="15BA9681" w:rsidR="00DC2E82" w:rsidRPr="00C77B09" w:rsidRDefault="00AE55FC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регулација производње холестерола</w:t>
            </w:r>
          </w:p>
        </w:tc>
      </w:tr>
      <w:tr w:rsidR="003631F2" w:rsidRPr="00C77B09" w14:paraId="43718405" w14:textId="77777777" w:rsidTr="00F8395B">
        <w:trPr>
          <w:trHeight w:val="425"/>
        </w:trPr>
        <w:tc>
          <w:tcPr>
            <w:tcW w:w="389" w:type="dxa"/>
            <w:vAlign w:val="bottom"/>
          </w:tcPr>
          <w:p w14:paraId="5C83E522" w14:textId="784234D4" w:rsidR="00DC2E82" w:rsidRPr="00C77B09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FA3D0A" w14:textId="309D91A8" w:rsidR="00DC2E82" w:rsidRPr="00C77B09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589" w:type="dxa"/>
            <w:vAlign w:val="bottom"/>
          </w:tcPr>
          <w:p w14:paraId="7D0493DA" w14:textId="1AC59B1E" w:rsidR="00DC2E82" w:rsidRPr="00C77B09" w:rsidRDefault="00AE55FC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заштита од холестерола</w:t>
            </w:r>
          </w:p>
        </w:tc>
        <w:tc>
          <w:tcPr>
            <w:tcW w:w="392" w:type="dxa"/>
            <w:vAlign w:val="bottom"/>
          </w:tcPr>
          <w:p w14:paraId="33A90FA0" w14:textId="5DC6DD96" w:rsidR="00DC2E82" w:rsidRPr="00C77B09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77B09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C949A9" w14:textId="45B62A78" w:rsidR="00DC2E82" w:rsidRPr="00C77B09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828" w:type="dxa"/>
            <w:vAlign w:val="bottom"/>
          </w:tcPr>
          <w:p w14:paraId="001BBEC0" w14:textId="2EAC63FF" w:rsidR="00DC2E82" w:rsidRPr="00C77B09" w:rsidRDefault="00AE55FC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C77B0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производња црвених крвних зрнаца</w:t>
            </w:r>
          </w:p>
        </w:tc>
      </w:tr>
    </w:tbl>
    <w:p w14:paraId="6C5D1613" w14:textId="01FAA206" w:rsidR="0043307A" w:rsidRPr="00C77B09" w:rsidRDefault="0043307A" w:rsidP="007F517E">
      <w:pPr>
        <w:spacing w:before="120" w:line="360" w:lineRule="auto"/>
        <w:rPr>
          <w:rFonts w:ascii="Times New Roman" w:hAnsi="Times New Roman" w:cs="Times New Roman"/>
          <w:color w:val="FF0000"/>
          <w:u w:val="single"/>
          <w:lang w:val="sr-Cyrl-RS"/>
        </w:rPr>
      </w:pPr>
    </w:p>
    <w:p w14:paraId="5D625E0A" w14:textId="2D2CFCD0" w:rsidR="005901D3" w:rsidRPr="00C77B09" w:rsidRDefault="005901D3" w:rsidP="005901D3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9. </w:t>
      </w:r>
      <w:r w:rsidR="002E535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</w:t>
      </w:r>
      <w:r w:rsidR="002E535A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бележи </w:t>
      </w:r>
      <w:r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одговарајућим словом наведене делове </w:t>
      </w:r>
      <w:r w:rsidR="00161E73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цвета </w:t>
      </w:r>
      <w:r w:rsidR="002E535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</w:t>
      </w:r>
      <w:r w:rsidR="002E535A"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 слици</w:t>
      </w:r>
      <w:r w:rsidR="002E535A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и одговори на </w:t>
      </w:r>
      <w:r w:rsidR="002E535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питање постављено испод слике</w:t>
      </w:r>
      <w:r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21BE7C8D" w14:textId="6E0BB60D" w:rsidR="005901D3" w:rsidRPr="00C77B09" w:rsidRDefault="00F8395B" w:rsidP="005901D3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C77B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66112" behindDoc="0" locked="0" layoutInCell="1" allowOverlap="1" wp14:anchorId="78D4A0BA" wp14:editId="5253F61A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708660" cy="34290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6A32C" w14:textId="77777777" w:rsidR="00F8395B" w:rsidRPr="004E51CD" w:rsidRDefault="00F8395B" w:rsidP="00F839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4A0BA" id="Text Box 25" o:spid="_x0000_s1041" type="#_x0000_t202" style="position:absolute;margin-left:4.6pt;margin-top:.6pt;width:55.8pt;height:27pt;z-index:2518661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" filled="f" stroked="f">
                <v:textbox>
                  <w:txbxContent>
                    <w:p w14:paraId="3506A32C" w14:textId="77777777" w:rsidR="00F8395B" w:rsidRPr="004E51CD" w:rsidRDefault="00F8395B" w:rsidP="00F8395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40FD625" w14:textId="296C258F" w:rsidR="005901D3" w:rsidRPr="00C77B09" w:rsidRDefault="005901D3" w:rsidP="00161E73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C77B09">
        <w:rPr>
          <w:rFonts w:ascii="Times New Roman" w:hAnsi="Times New Roman" w:cs="Times New Roman"/>
          <w:b/>
          <w:bCs/>
          <w:color w:val="000000" w:themeColor="text1"/>
          <w:lang w:val="sr-Cyrl-RS"/>
        </w:rPr>
        <w:tab/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А – </w:t>
      </w:r>
      <w:r w:rsidR="002E535A">
        <w:rPr>
          <w:rFonts w:ascii="Times New Roman" w:hAnsi="Times New Roman" w:cs="Times New Roman"/>
          <w:color w:val="000000" w:themeColor="text1"/>
          <w:lang w:val="sr-Cyrl-RS"/>
        </w:rPr>
        <w:t>ж</w:t>
      </w:r>
      <w:r w:rsidR="002E535A"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иг </w:t>
      </w:r>
      <w:r w:rsidR="00CF26E9" w:rsidRPr="00C77B09">
        <w:rPr>
          <w:rFonts w:ascii="Times New Roman" w:hAnsi="Times New Roman" w:cs="Times New Roman"/>
          <w:color w:val="000000" w:themeColor="text1"/>
          <w:lang w:val="sr-Cyrl-RS"/>
        </w:rPr>
        <w:t>/</w:t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 Б – </w:t>
      </w:r>
      <w:r w:rsidR="002E535A">
        <w:rPr>
          <w:rFonts w:ascii="Times New Roman" w:hAnsi="Times New Roman" w:cs="Times New Roman"/>
          <w:color w:val="000000" w:themeColor="text1"/>
          <w:lang w:val="sr-Cyrl-RS"/>
        </w:rPr>
        <w:t>п</w:t>
      </w:r>
      <w:r w:rsidR="002E535A"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олен </w:t>
      </w:r>
      <w:r w:rsidR="00CF26E9" w:rsidRPr="00C77B09">
        <w:rPr>
          <w:rFonts w:ascii="Times New Roman" w:hAnsi="Times New Roman" w:cs="Times New Roman"/>
          <w:color w:val="000000" w:themeColor="text1"/>
          <w:lang w:val="sr-Cyrl-RS"/>
        </w:rPr>
        <w:t>/</w:t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 В – </w:t>
      </w:r>
      <w:r w:rsidR="002E535A">
        <w:rPr>
          <w:rFonts w:ascii="Times New Roman" w:hAnsi="Times New Roman" w:cs="Times New Roman"/>
          <w:color w:val="000000" w:themeColor="text1"/>
          <w:lang w:val="sr-Cyrl-RS"/>
        </w:rPr>
        <w:t>с</w:t>
      </w:r>
      <w:r w:rsidR="002E535A"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тубић </w:t>
      </w:r>
      <w:r w:rsidR="00CF26E9" w:rsidRPr="00C77B09">
        <w:rPr>
          <w:rFonts w:ascii="Times New Roman" w:hAnsi="Times New Roman" w:cs="Times New Roman"/>
          <w:color w:val="000000" w:themeColor="text1"/>
          <w:lang w:val="sr-Cyrl-RS"/>
        </w:rPr>
        <w:t>/</w:t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 Г – </w:t>
      </w:r>
      <w:r w:rsidR="002E535A">
        <w:rPr>
          <w:rFonts w:ascii="Times New Roman" w:hAnsi="Times New Roman" w:cs="Times New Roman"/>
          <w:color w:val="000000" w:themeColor="text1"/>
          <w:lang w:val="sr-Cyrl-RS"/>
        </w:rPr>
        <w:t>п</w:t>
      </w:r>
      <w:r w:rsidR="002E535A"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лодник </w:t>
      </w:r>
      <w:r w:rsidR="00CF26E9" w:rsidRPr="00C77B09">
        <w:rPr>
          <w:rFonts w:ascii="Times New Roman" w:hAnsi="Times New Roman" w:cs="Times New Roman"/>
          <w:color w:val="000000" w:themeColor="text1"/>
          <w:lang w:val="sr-Cyrl-RS"/>
        </w:rPr>
        <w:t>/</w:t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 Д – </w:t>
      </w:r>
      <w:r w:rsidR="002E535A">
        <w:rPr>
          <w:rFonts w:ascii="Times New Roman" w:hAnsi="Times New Roman" w:cs="Times New Roman"/>
          <w:color w:val="000000" w:themeColor="text1"/>
          <w:lang w:val="sr-Cyrl-RS"/>
        </w:rPr>
        <w:t>с</w:t>
      </w:r>
      <w:r w:rsidR="002E535A"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емени </w:t>
      </w:r>
      <w:r w:rsidR="00161E73" w:rsidRPr="00C77B09">
        <w:rPr>
          <w:rFonts w:ascii="Times New Roman" w:hAnsi="Times New Roman" w:cs="Times New Roman"/>
          <w:color w:val="000000" w:themeColor="text1"/>
          <w:lang w:val="sr-Cyrl-RS"/>
        </w:rPr>
        <w:t>заметак</w:t>
      </w:r>
      <w:r w:rsidR="00CF26E9"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 /</w:t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 Ђ </w:t>
      </w:r>
      <w:r w:rsidR="00161E73" w:rsidRPr="00C77B09">
        <w:rPr>
          <w:rFonts w:ascii="Times New Roman" w:hAnsi="Times New Roman" w:cs="Times New Roman"/>
          <w:color w:val="000000" w:themeColor="text1"/>
          <w:lang w:val="sr-Cyrl-RS"/>
        </w:rPr>
        <w:t>–</w:t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2E535A">
        <w:rPr>
          <w:rFonts w:ascii="Times New Roman" w:hAnsi="Times New Roman" w:cs="Times New Roman"/>
          <w:color w:val="000000" w:themeColor="text1"/>
          <w:lang w:val="sr-Cyrl-RS"/>
        </w:rPr>
        <w:t>ј</w:t>
      </w:r>
      <w:r w:rsidR="002E535A"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ајна </w:t>
      </w:r>
      <w:r w:rsidR="00161E73" w:rsidRPr="00C77B09">
        <w:rPr>
          <w:rFonts w:ascii="Times New Roman" w:hAnsi="Times New Roman" w:cs="Times New Roman"/>
          <w:color w:val="000000" w:themeColor="text1"/>
          <w:lang w:val="sr-Cyrl-RS"/>
        </w:rPr>
        <w:t>ћелија</w:t>
      </w:r>
    </w:p>
    <w:p w14:paraId="0E97090F" w14:textId="4A81E172" w:rsidR="005901D3" w:rsidRPr="00C77B09" w:rsidRDefault="007E4218" w:rsidP="005901D3">
      <w:pPr>
        <w:rPr>
          <w:rFonts w:ascii="Times New Roman" w:hAnsi="Times New Roman" w:cs="Times New Roman"/>
          <w:color w:val="FF0000"/>
          <w:lang w:val="sr-Cyrl-RS"/>
        </w:rPr>
      </w:pPr>
      <w:r w:rsidRPr="00C77B09">
        <w:rPr>
          <w:rFonts w:ascii="Times New Roman" w:hAnsi="Times New Roman" w:cs="Times New Roman"/>
          <w:noProof/>
          <w:color w:val="FF0000"/>
          <w:lang w:val="en-US"/>
        </w:rPr>
        <w:drawing>
          <wp:anchor distT="0" distB="0" distL="114300" distR="114300" simplePos="0" relativeHeight="251840512" behindDoc="0" locked="0" layoutInCell="1" allowOverlap="1" wp14:anchorId="0D5947D4" wp14:editId="46B0CFD1">
            <wp:simplePos x="0" y="0"/>
            <wp:positionH relativeFrom="column">
              <wp:posOffset>2538095</wp:posOffset>
            </wp:positionH>
            <wp:positionV relativeFrom="paragraph">
              <wp:posOffset>213995</wp:posOffset>
            </wp:positionV>
            <wp:extent cx="1236345" cy="2926080"/>
            <wp:effectExtent l="0" t="0" r="1905" b="7620"/>
            <wp:wrapTopAndBottom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36345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FEA2AC" w14:textId="10262731" w:rsidR="005901D3" w:rsidRPr="00C77B09" w:rsidRDefault="00C678B1" w:rsidP="00F8395B">
      <w:pPr>
        <w:spacing w:before="120" w:line="276" w:lineRule="auto"/>
        <w:ind w:right="562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C77B09">
        <w:rPr>
          <w:rFonts w:ascii="Times New Roman" w:hAnsi="Times New Roman" w:cs="Times New Roman"/>
          <w:color w:val="000000" w:themeColor="text1"/>
          <w:lang w:val="sr-Cyrl-RS"/>
        </w:rPr>
        <w:t>Шта се налази у поленовим зрнима</w:t>
      </w:r>
      <w:r w:rsidR="005901D3" w:rsidRPr="00C77B09">
        <w:rPr>
          <w:rFonts w:ascii="Times New Roman" w:hAnsi="Times New Roman" w:cs="Times New Roman"/>
          <w:color w:val="000000" w:themeColor="text1"/>
          <w:lang w:val="sr-Cyrl-RS"/>
        </w:rPr>
        <w:t xml:space="preserve">? </w:t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>_______</w:t>
      </w:r>
      <w:r w:rsidR="005901D3" w:rsidRPr="00C77B09">
        <w:rPr>
          <w:rFonts w:ascii="Times New Roman" w:hAnsi="Times New Roman" w:cs="Times New Roman"/>
          <w:color w:val="000000" w:themeColor="text1"/>
          <w:lang w:val="sr-Cyrl-RS"/>
        </w:rPr>
        <w:t>_____</w:t>
      </w:r>
      <w:r w:rsidR="00F8395B" w:rsidRPr="00C77B09">
        <w:rPr>
          <w:rFonts w:ascii="Times New Roman" w:hAnsi="Times New Roman" w:cs="Times New Roman"/>
          <w:color w:val="000000" w:themeColor="text1"/>
          <w:lang w:val="sr-Cyrl-RS"/>
        </w:rPr>
        <w:t>___________________</w:t>
      </w:r>
      <w:r w:rsidR="005901D3" w:rsidRPr="00C77B09">
        <w:rPr>
          <w:rFonts w:ascii="Times New Roman" w:hAnsi="Times New Roman" w:cs="Times New Roman"/>
          <w:color w:val="000000" w:themeColor="text1"/>
          <w:lang w:val="sr-Cyrl-RS"/>
        </w:rPr>
        <w:t>___</w:t>
      </w:r>
      <w:r w:rsidRPr="00C77B09">
        <w:rPr>
          <w:rFonts w:ascii="Times New Roman" w:hAnsi="Times New Roman" w:cs="Times New Roman"/>
          <w:color w:val="000000" w:themeColor="text1"/>
          <w:lang w:val="sr-Cyrl-RS"/>
        </w:rPr>
        <w:t>______</w:t>
      </w:r>
      <w:r w:rsidR="005901D3" w:rsidRPr="00C77B09">
        <w:rPr>
          <w:rFonts w:ascii="Times New Roman" w:hAnsi="Times New Roman" w:cs="Times New Roman"/>
          <w:color w:val="000000" w:themeColor="text1"/>
          <w:lang w:val="sr-Cyrl-RS"/>
        </w:rPr>
        <w:t>.</w:t>
      </w:r>
    </w:p>
    <w:p w14:paraId="24B3850A" w14:textId="3B7107CE" w:rsidR="005901D3" w:rsidRPr="00C77B09" w:rsidRDefault="005901D3" w:rsidP="005901D3">
      <w:pPr>
        <w:spacing w:line="276" w:lineRule="auto"/>
        <w:ind w:right="5101"/>
        <w:jc w:val="both"/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3AB12E55" w14:textId="029451A9" w:rsidR="00B31D73" w:rsidRPr="00C77B09" w:rsidRDefault="00B31D73" w:rsidP="0043307A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5F822468" w14:textId="13D3E524" w:rsidR="0043307A" w:rsidRPr="00C77B09" w:rsidRDefault="00F8395B" w:rsidP="0043307A">
      <w:pPr>
        <w:rPr>
          <w:rFonts w:ascii="Times New Roman" w:eastAsia="Calibri" w:hAnsi="Times New Roman" w:cs="Times New Roman"/>
          <w:b/>
          <w:bCs/>
          <w:color w:val="0D0D0D" w:themeColor="text1" w:themeTint="F2"/>
          <w:lang w:val="sr-Cyrl-RS"/>
        </w:rPr>
      </w:pPr>
      <w:r w:rsidRPr="00C77B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68160" behindDoc="0" locked="0" layoutInCell="1" allowOverlap="1" wp14:anchorId="34449D4A" wp14:editId="14A126FB">
                <wp:simplePos x="0" y="0"/>
                <wp:positionH relativeFrom="page">
                  <wp:align>right</wp:align>
                </wp:positionH>
                <wp:positionV relativeFrom="paragraph">
                  <wp:posOffset>13335</wp:posOffset>
                </wp:positionV>
                <wp:extent cx="708660" cy="34290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B29AF9" w14:textId="7863BC43" w:rsidR="00F8395B" w:rsidRPr="004E51CD" w:rsidRDefault="00F8395B" w:rsidP="00F839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49D4A" id="Text Box 26" o:spid="_x0000_s1042" type="#_x0000_t202" style="position:absolute;margin-left:4.6pt;margin-top:1.05pt;width:55.8pt;height:27pt;z-index:2518681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" filled="f" stroked="f">
                <v:textbox>
                  <w:txbxContent>
                    <w:p w14:paraId="15B29AF9" w14:textId="7863BC43" w:rsidR="00F8395B" w:rsidRPr="004E51CD" w:rsidRDefault="00F8395B" w:rsidP="00F8395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14C8D" w:rsidRPr="00C77B09">
        <w:rPr>
          <w:rFonts w:ascii="Times New Roman" w:hAnsi="Times New Roman" w:cs="Times New Roman"/>
          <w:b/>
          <w:bCs/>
          <w:color w:val="0D0D0D" w:themeColor="text1" w:themeTint="F2"/>
          <w:lang w:val="sr-Cyrl-RS"/>
        </w:rPr>
        <w:t>10</w:t>
      </w:r>
      <w:r w:rsidR="0043307A" w:rsidRPr="00C77B09">
        <w:rPr>
          <w:rFonts w:ascii="Times New Roman" w:hAnsi="Times New Roman" w:cs="Times New Roman"/>
          <w:b/>
          <w:bCs/>
          <w:color w:val="0D0D0D" w:themeColor="text1" w:themeTint="F2"/>
          <w:lang w:val="sr-Cyrl-RS"/>
        </w:rPr>
        <w:t xml:space="preserve">. </w:t>
      </w:r>
      <w:r w:rsidR="00BF6431" w:rsidRPr="00C77B09">
        <w:rPr>
          <w:rFonts w:ascii="Times New Roman" w:eastAsia="Calibri" w:hAnsi="Times New Roman" w:cs="Times New Roman"/>
          <w:b/>
          <w:bCs/>
          <w:color w:val="0D0D0D" w:themeColor="text1" w:themeTint="F2"/>
          <w:lang w:val="sr-Cyrl-RS"/>
        </w:rPr>
        <w:t>Дате појаве и промене у понашању хоминина распореди хронолошки како су се одвијале у току еволуције човека, почев од најстарије.</w:t>
      </w:r>
    </w:p>
    <w:p w14:paraId="71C97F16" w14:textId="5A1D6959" w:rsidR="00D66B42" w:rsidRPr="00C77B09" w:rsidRDefault="00D66B42" w:rsidP="00D66B42">
      <w:pPr>
        <w:rPr>
          <w:rFonts w:ascii="Times New Roman" w:hAnsi="Times New Roman" w:cs="Times New Roman"/>
          <w:color w:val="0D0D0D" w:themeColor="text1" w:themeTint="F2"/>
          <w:lang w:val="sr-Cyrl-RS"/>
        </w:rPr>
      </w:pPr>
    </w:p>
    <w:p w14:paraId="6B36AB1B" w14:textId="44F3FE59" w:rsidR="00732897" w:rsidRPr="00C77B09" w:rsidRDefault="00840DCC" w:rsidP="00EC5A9A">
      <w:pPr>
        <w:spacing w:after="120"/>
        <w:jc w:val="center"/>
        <w:rPr>
          <w:rFonts w:ascii="Times New Roman" w:hAnsi="Times New Roman" w:cs="Times New Roman"/>
          <w:color w:val="0D0D0D" w:themeColor="text1" w:themeTint="F2"/>
          <w:lang w:val="sr-Cyrl-RS"/>
        </w:rPr>
      </w:pPr>
      <w:r w:rsidRPr="00C77B09">
        <w:rPr>
          <w:rFonts w:ascii="Times New Roman" w:hAnsi="Times New Roman" w:cs="Times New Roman"/>
          <w:color w:val="0D0D0D" w:themeColor="text1" w:themeTint="F2"/>
          <w:lang w:val="sr-Cyrl-RS"/>
        </w:rPr>
        <w:t>сахрањивање мртвих</w:t>
      </w:r>
      <w:r w:rsidR="006F0171" w:rsidRPr="00C77B09">
        <w:rPr>
          <w:rFonts w:ascii="Times New Roman" w:hAnsi="Times New Roman" w:cs="Times New Roman"/>
          <w:color w:val="0D0D0D" w:themeColor="text1" w:themeTint="F2"/>
          <w:lang w:val="sr-Cyrl-RS"/>
        </w:rPr>
        <w:tab/>
      </w:r>
      <w:bookmarkStart w:id="2" w:name="_Hlk60584641"/>
      <w:r w:rsidR="001D644D" w:rsidRPr="00C77B09">
        <w:rPr>
          <w:rFonts w:ascii="Times New Roman" w:hAnsi="Times New Roman" w:cs="Times New Roman"/>
          <w:color w:val="0D0D0D" w:themeColor="text1" w:themeTint="F2"/>
          <w:lang w:val="sr-Cyrl-RS"/>
        </w:rPr>
        <w:t xml:space="preserve">/ </w:t>
      </w:r>
      <w:r w:rsidR="009F0410" w:rsidRPr="00C77B09">
        <w:rPr>
          <w:rFonts w:ascii="Times New Roman" w:hAnsi="Times New Roman" w:cs="Times New Roman"/>
          <w:color w:val="0D0D0D" w:themeColor="text1" w:themeTint="F2"/>
          <w:lang w:val="sr-Cyrl-RS"/>
        </w:rPr>
        <w:t>промене у грађи кичме и карлице</w:t>
      </w:r>
      <w:bookmarkEnd w:id="2"/>
      <w:r w:rsidR="001D644D" w:rsidRPr="00C77B09">
        <w:rPr>
          <w:rFonts w:ascii="Times New Roman" w:hAnsi="Times New Roman" w:cs="Times New Roman"/>
          <w:color w:val="0D0D0D" w:themeColor="text1" w:themeTint="F2"/>
          <w:lang w:val="sr-Cyrl-RS"/>
        </w:rPr>
        <w:t xml:space="preserve"> / </w:t>
      </w:r>
      <w:r w:rsidRPr="00C77B09">
        <w:rPr>
          <w:rFonts w:ascii="Times New Roman" w:hAnsi="Times New Roman" w:cs="Times New Roman"/>
          <w:color w:val="0D0D0D" w:themeColor="text1" w:themeTint="F2"/>
          <w:lang w:val="sr-Cyrl-RS"/>
        </w:rPr>
        <w:t>цртање</w:t>
      </w:r>
      <w:r w:rsidR="001D644D" w:rsidRPr="00C77B09">
        <w:rPr>
          <w:rFonts w:ascii="Times New Roman" w:hAnsi="Times New Roman" w:cs="Times New Roman"/>
          <w:color w:val="0D0D0D" w:themeColor="text1" w:themeTint="F2"/>
          <w:lang w:val="sr-Cyrl-RS"/>
        </w:rPr>
        <w:t xml:space="preserve"> / </w:t>
      </w:r>
      <w:r w:rsidRPr="00C77B09">
        <w:rPr>
          <w:rFonts w:ascii="Times New Roman" w:hAnsi="Times New Roman" w:cs="Times New Roman"/>
          <w:color w:val="0D0D0D" w:themeColor="text1" w:themeTint="F2"/>
          <w:lang w:val="sr-Cyrl-RS"/>
        </w:rPr>
        <w:t>употреба каменог оруђа</w:t>
      </w:r>
    </w:p>
    <w:p w14:paraId="0E6B42F6" w14:textId="628242A8" w:rsidR="00D66B42" w:rsidRPr="00C77B09" w:rsidRDefault="00D66B42" w:rsidP="00D66B42">
      <w:pPr>
        <w:rPr>
          <w:rFonts w:ascii="Times New Roman" w:hAnsi="Times New Roman" w:cs="Times New Roman"/>
          <w:color w:val="FF0000"/>
          <w:lang w:val="sr-Cyrl-RS"/>
        </w:rPr>
      </w:pPr>
    </w:p>
    <w:p w14:paraId="15185BF3" w14:textId="0702585D" w:rsidR="00732897" w:rsidRPr="00C77B09" w:rsidRDefault="00F8395B" w:rsidP="00D66B42">
      <w:pPr>
        <w:rPr>
          <w:rFonts w:ascii="Times New Roman" w:hAnsi="Times New Roman" w:cs="Times New Roman"/>
          <w:color w:val="FF0000"/>
          <w:lang w:val="sr-Cyrl-RS"/>
        </w:rPr>
      </w:pPr>
      <w:r w:rsidRPr="00C77B09">
        <w:rPr>
          <w:rFonts w:ascii="Times New Roman" w:hAnsi="Times New Roman" w:cs="Times New Roman"/>
          <w:noProof/>
          <w:color w:val="FF0000"/>
          <w:lang w:val="en-US"/>
        </w:rPr>
        <w:drawing>
          <wp:inline distT="0" distB="0" distL="0" distR="0" wp14:anchorId="0004907A" wp14:editId="6DD331D8">
            <wp:extent cx="6479540" cy="1140897"/>
            <wp:effectExtent l="0" t="19050" r="35560" b="254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370DD4BE" w14:textId="77777777" w:rsidR="00732897" w:rsidRPr="00C77B09" w:rsidRDefault="00732897" w:rsidP="00D66B42">
      <w:pPr>
        <w:rPr>
          <w:rFonts w:ascii="Times New Roman" w:hAnsi="Times New Roman" w:cs="Times New Roman"/>
          <w:color w:val="FF0000"/>
          <w:lang w:val="sr-Cyrl-RS"/>
        </w:rPr>
      </w:pPr>
    </w:p>
    <w:p w14:paraId="15CF5845" w14:textId="613959D3" w:rsidR="00BF026F" w:rsidRPr="00C77B09" w:rsidRDefault="00732897" w:rsidP="00D66B42">
      <w:pPr>
        <w:rPr>
          <w:rFonts w:ascii="Times New Roman" w:hAnsi="Times New Roman" w:cs="Times New Roman"/>
          <w:lang w:val="sr-Cyrl-RS"/>
        </w:rPr>
      </w:pPr>
      <w:r w:rsidRPr="00C77B09">
        <w:rPr>
          <w:rFonts w:ascii="Times New Roman" w:hAnsi="Times New Roman" w:cs="Times New Roman"/>
          <w:lang w:val="sr-Cyrl-RS"/>
        </w:rPr>
        <w:t xml:space="preserve">Како се назива </w:t>
      </w:r>
      <w:r w:rsidR="009F0410" w:rsidRPr="00C77B09">
        <w:rPr>
          <w:rFonts w:ascii="Times New Roman" w:hAnsi="Times New Roman" w:cs="Times New Roman"/>
          <w:lang w:val="sr-Cyrl-RS"/>
        </w:rPr>
        <w:t>књига Чарлса Дарвина у којој је представио своју теорију еволуције</w:t>
      </w:r>
      <w:r w:rsidRPr="00C77B09">
        <w:rPr>
          <w:rFonts w:ascii="Times New Roman" w:hAnsi="Times New Roman" w:cs="Times New Roman"/>
          <w:lang w:val="sr-Cyrl-RS"/>
        </w:rPr>
        <w:t>?</w:t>
      </w:r>
    </w:p>
    <w:p w14:paraId="38E5EB94" w14:textId="77777777" w:rsidR="00732897" w:rsidRPr="00C77B09" w:rsidRDefault="00732897" w:rsidP="00D66B42">
      <w:pPr>
        <w:rPr>
          <w:rFonts w:ascii="Times New Roman" w:hAnsi="Times New Roman" w:cs="Times New Roman"/>
          <w:color w:val="FF0000"/>
          <w:lang w:val="sr-Cyrl-RS"/>
        </w:rPr>
      </w:pPr>
    </w:p>
    <w:p w14:paraId="38A0ED1A" w14:textId="668E3305" w:rsidR="00BF026F" w:rsidRPr="00C77B09" w:rsidRDefault="00EC5A9A" w:rsidP="00D66B42">
      <w:pPr>
        <w:rPr>
          <w:rFonts w:ascii="Times New Roman" w:hAnsi="Times New Roman" w:cs="Times New Roman"/>
          <w:lang w:val="sr-Cyrl-RS"/>
        </w:rPr>
      </w:pPr>
      <w:r w:rsidRPr="00C77B09">
        <w:rPr>
          <w:rFonts w:ascii="Times New Roman" w:hAnsi="Times New Roman" w:cs="Times New Roman"/>
          <w:lang w:val="sr-Cyrl-RS"/>
        </w:rPr>
        <w:t>_________________________________________________________________________________________.</w:t>
      </w:r>
    </w:p>
    <w:sectPr w:rsidR="00BF026F" w:rsidRPr="00C77B09" w:rsidSect="000A0C15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80864" w14:textId="77777777" w:rsidR="001956CC" w:rsidRDefault="001956CC" w:rsidP="000A0C15">
      <w:r>
        <w:separator/>
      </w:r>
    </w:p>
  </w:endnote>
  <w:endnote w:type="continuationSeparator" w:id="0">
    <w:p w14:paraId="5F124B91" w14:textId="77777777" w:rsidR="001956CC" w:rsidRDefault="001956CC" w:rsidP="000A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BG">
    <w:altName w:val="Yu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D3DD9" w14:textId="77777777" w:rsidR="001956CC" w:rsidRDefault="001956CC" w:rsidP="000A0C15">
      <w:r>
        <w:separator/>
      </w:r>
    </w:p>
  </w:footnote>
  <w:footnote w:type="continuationSeparator" w:id="0">
    <w:p w14:paraId="6F065DAA" w14:textId="77777777" w:rsidR="001956CC" w:rsidRDefault="001956CC" w:rsidP="000A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90571F"/>
    <w:multiLevelType w:val="hybridMultilevel"/>
    <w:tmpl w:val="178CB5E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B7BAE"/>
    <w:multiLevelType w:val="hybridMultilevel"/>
    <w:tmpl w:val="4A24D3D2"/>
    <w:lvl w:ilvl="0" w:tplc="26B8B57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392"/>
    <w:rsid w:val="00023647"/>
    <w:rsid w:val="00046D99"/>
    <w:rsid w:val="00091535"/>
    <w:rsid w:val="00092454"/>
    <w:rsid w:val="000A0C15"/>
    <w:rsid w:val="000C3316"/>
    <w:rsid w:val="000E4D6C"/>
    <w:rsid w:val="000E69A2"/>
    <w:rsid w:val="00102456"/>
    <w:rsid w:val="00112AA0"/>
    <w:rsid w:val="00114ED1"/>
    <w:rsid w:val="00140851"/>
    <w:rsid w:val="0015368A"/>
    <w:rsid w:val="00161E73"/>
    <w:rsid w:val="00163499"/>
    <w:rsid w:val="001644D6"/>
    <w:rsid w:val="00177AE1"/>
    <w:rsid w:val="001803C6"/>
    <w:rsid w:val="00181717"/>
    <w:rsid w:val="00192AD1"/>
    <w:rsid w:val="001956CC"/>
    <w:rsid w:val="00196D49"/>
    <w:rsid w:val="001A7DC1"/>
    <w:rsid w:val="001B09A4"/>
    <w:rsid w:val="001B497A"/>
    <w:rsid w:val="001D644D"/>
    <w:rsid w:val="002179EA"/>
    <w:rsid w:val="00220FB3"/>
    <w:rsid w:val="002361DD"/>
    <w:rsid w:val="00236A24"/>
    <w:rsid w:val="00245BB4"/>
    <w:rsid w:val="00252D55"/>
    <w:rsid w:val="002542F6"/>
    <w:rsid w:val="00255D85"/>
    <w:rsid w:val="00261FFC"/>
    <w:rsid w:val="00264394"/>
    <w:rsid w:val="00267D13"/>
    <w:rsid w:val="00271116"/>
    <w:rsid w:val="00271AC2"/>
    <w:rsid w:val="0029351D"/>
    <w:rsid w:val="002962DC"/>
    <w:rsid w:val="002A15DA"/>
    <w:rsid w:val="002A7002"/>
    <w:rsid w:val="002B0798"/>
    <w:rsid w:val="002C2CFB"/>
    <w:rsid w:val="002D1BF4"/>
    <w:rsid w:val="002E535A"/>
    <w:rsid w:val="002E6979"/>
    <w:rsid w:val="002F2071"/>
    <w:rsid w:val="002F36ED"/>
    <w:rsid w:val="0030530C"/>
    <w:rsid w:val="003360AD"/>
    <w:rsid w:val="00340CA1"/>
    <w:rsid w:val="00342C81"/>
    <w:rsid w:val="003439B2"/>
    <w:rsid w:val="003461D7"/>
    <w:rsid w:val="00354D59"/>
    <w:rsid w:val="003631F2"/>
    <w:rsid w:val="00373079"/>
    <w:rsid w:val="003E41E6"/>
    <w:rsid w:val="00401335"/>
    <w:rsid w:val="0042759C"/>
    <w:rsid w:val="0043307A"/>
    <w:rsid w:val="00433D8C"/>
    <w:rsid w:val="00444740"/>
    <w:rsid w:val="00472455"/>
    <w:rsid w:val="00484894"/>
    <w:rsid w:val="004A6422"/>
    <w:rsid w:val="004C0D79"/>
    <w:rsid w:val="004C17A2"/>
    <w:rsid w:val="004D0A71"/>
    <w:rsid w:val="004D5AA7"/>
    <w:rsid w:val="00502319"/>
    <w:rsid w:val="005079BD"/>
    <w:rsid w:val="00533898"/>
    <w:rsid w:val="005451CD"/>
    <w:rsid w:val="005541D9"/>
    <w:rsid w:val="00554C17"/>
    <w:rsid w:val="00564AE3"/>
    <w:rsid w:val="00565D8B"/>
    <w:rsid w:val="005731A0"/>
    <w:rsid w:val="00581713"/>
    <w:rsid w:val="005901D3"/>
    <w:rsid w:val="005903F5"/>
    <w:rsid w:val="0059041E"/>
    <w:rsid w:val="005915E1"/>
    <w:rsid w:val="005918DA"/>
    <w:rsid w:val="00591C44"/>
    <w:rsid w:val="0059631C"/>
    <w:rsid w:val="005A1B5A"/>
    <w:rsid w:val="005A7F60"/>
    <w:rsid w:val="005B20A1"/>
    <w:rsid w:val="005C2007"/>
    <w:rsid w:val="005C2ED6"/>
    <w:rsid w:val="005E54CE"/>
    <w:rsid w:val="005E7CDE"/>
    <w:rsid w:val="005F42A2"/>
    <w:rsid w:val="006010C5"/>
    <w:rsid w:val="00613392"/>
    <w:rsid w:val="006137EB"/>
    <w:rsid w:val="00624788"/>
    <w:rsid w:val="00627D58"/>
    <w:rsid w:val="0064054C"/>
    <w:rsid w:val="0064303A"/>
    <w:rsid w:val="00650D14"/>
    <w:rsid w:val="00656DD2"/>
    <w:rsid w:val="00691D5C"/>
    <w:rsid w:val="00692642"/>
    <w:rsid w:val="006B5958"/>
    <w:rsid w:val="006B6EFE"/>
    <w:rsid w:val="006E1B50"/>
    <w:rsid w:val="006F0171"/>
    <w:rsid w:val="00701879"/>
    <w:rsid w:val="0070667D"/>
    <w:rsid w:val="00706BC1"/>
    <w:rsid w:val="00713F59"/>
    <w:rsid w:val="00716DAA"/>
    <w:rsid w:val="00732897"/>
    <w:rsid w:val="00743D7F"/>
    <w:rsid w:val="00747603"/>
    <w:rsid w:val="00755B8A"/>
    <w:rsid w:val="007652EA"/>
    <w:rsid w:val="00795A2E"/>
    <w:rsid w:val="007B0ECC"/>
    <w:rsid w:val="007E4218"/>
    <w:rsid w:val="007E7A8A"/>
    <w:rsid w:val="007F517E"/>
    <w:rsid w:val="007F5559"/>
    <w:rsid w:val="007F5FE9"/>
    <w:rsid w:val="007F7659"/>
    <w:rsid w:val="0080323E"/>
    <w:rsid w:val="008177D4"/>
    <w:rsid w:val="008208C4"/>
    <w:rsid w:val="00827DC7"/>
    <w:rsid w:val="008315D6"/>
    <w:rsid w:val="00840DCC"/>
    <w:rsid w:val="00866316"/>
    <w:rsid w:val="00880F38"/>
    <w:rsid w:val="00886EB5"/>
    <w:rsid w:val="008A04CE"/>
    <w:rsid w:val="008A2B72"/>
    <w:rsid w:val="008A6325"/>
    <w:rsid w:val="008B7484"/>
    <w:rsid w:val="008C0E9B"/>
    <w:rsid w:val="008C362E"/>
    <w:rsid w:val="008C69C9"/>
    <w:rsid w:val="008D40BF"/>
    <w:rsid w:val="0090070B"/>
    <w:rsid w:val="00905AE1"/>
    <w:rsid w:val="00907BBB"/>
    <w:rsid w:val="00934787"/>
    <w:rsid w:val="009400E0"/>
    <w:rsid w:val="00944875"/>
    <w:rsid w:val="00945773"/>
    <w:rsid w:val="00957BD1"/>
    <w:rsid w:val="00964383"/>
    <w:rsid w:val="0097247A"/>
    <w:rsid w:val="00975AAD"/>
    <w:rsid w:val="009962C4"/>
    <w:rsid w:val="009A5A7F"/>
    <w:rsid w:val="009D3293"/>
    <w:rsid w:val="009E5E87"/>
    <w:rsid w:val="009F0410"/>
    <w:rsid w:val="009F2A72"/>
    <w:rsid w:val="00A11F94"/>
    <w:rsid w:val="00A12197"/>
    <w:rsid w:val="00A4309F"/>
    <w:rsid w:val="00A47C17"/>
    <w:rsid w:val="00A5659D"/>
    <w:rsid w:val="00A916B8"/>
    <w:rsid w:val="00AB3734"/>
    <w:rsid w:val="00AB61D3"/>
    <w:rsid w:val="00AC52E2"/>
    <w:rsid w:val="00AC76BF"/>
    <w:rsid w:val="00AD1CF7"/>
    <w:rsid w:val="00AD3F87"/>
    <w:rsid w:val="00AE115D"/>
    <w:rsid w:val="00AE14C8"/>
    <w:rsid w:val="00AE40F4"/>
    <w:rsid w:val="00AE55FC"/>
    <w:rsid w:val="00AE5846"/>
    <w:rsid w:val="00AF472E"/>
    <w:rsid w:val="00B27543"/>
    <w:rsid w:val="00B31D73"/>
    <w:rsid w:val="00B365FF"/>
    <w:rsid w:val="00B43209"/>
    <w:rsid w:val="00B7003E"/>
    <w:rsid w:val="00B759A5"/>
    <w:rsid w:val="00B75EA8"/>
    <w:rsid w:val="00B802FB"/>
    <w:rsid w:val="00B86076"/>
    <w:rsid w:val="00B86A6A"/>
    <w:rsid w:val="00B974C7"/>
    <w:rsid w:val="00BA14D0"/>
    <w:rsid w:val="00BC5410"/>
    <w:rsid w:val="00BF026F"/>
    <w:rsid w:val="00BF6431"/>
    <w:rsid w:val="00C05E7B"/>
    <w:rsid w:val="00C340C2"/>
    <w:rsid w:val="00C40119"/>
    <w:rsid w:val="00C46C02"/>
    <w:rsid w:val="00C66A75"/>
    <w:rsid w:val="00C678B1"/>
    <w:rsid w:val="00C77B09"/>
    <w:rsid w:val="00C822AB"/>
    <w:rsid w:val="00C82A42"/>
    <w:rsid w:val="00C85768"/>
    <w:rsid w:val="00C95334"/>
    <w:rsid w:val="00C9667F"/>
    <w:rsid w:val="00CA20FB"/>
    <w:rsid w:val="00CA2287"/>
    <w:rsid w:val="00CC4D75"/>
    <w:rsid w:val="00CD4082"/>
    <w:rsid w:val="00CF11A9"/>
    <w:rsid w:val="00CF26E9"/>
    <w:rsid w:val="00CF6338"/>
    <w:rsid w:val="00CF77FC"/>
    <w:rsid w:val="00D17BF9"/>
    <w:rsid w:val="00D23A3A"/>
    <w:rsid w:val="00D302C6"/>
    <w:rsid w:val="00D34BC7"/>
    <w:rsid w:val="00D51EC8"/>
    <w:rsid w:val="00D5241C"/>
    <w:rsid w:val="00D53C9F"/>
    <w:rsid w:val="00D54026"/>
    <w:rsid w:val="00D646AB"/>
    <w:rsid w:val="00D64A31"/>
    <w:rsid w:val="00D65208"/>
    <w:rsid w:val="00D66B42"/>
    <w:rsid w:val="00D820A4"/>
    <w:rsid w:val="00D84C95"/>
    <w:rsid w:val="00D931D0"/>
    <w:rsid w:val="00D96B5D"/>
    <w:rsid w:val="00DA1E9E"/>
    <w:rsid w:val="00DA43C6"/>
    <w:rsid w:val="00DC2E82"/>
    <w:rsid w:val="00DD2F8E"/>
    <w:rsid w:val="00DD67A1"/>
    <w:rsid w:val="00DE173E"/>
    <w:rsid w:val="00DE22BE"/>
    <w:rsid w:val="00DE3659"/>
    <w:rsid w:val="00DE37D7"/>
    <w:rsid w:val="00DE51E0"/>
    <w:rsid w:val="00DE577E"/>
    <w:rsid w:val="00E14C8D"/>
    <w:rsid w:val="00E170D0"/>
    <w:rsid w:val="00E222BE"/>
    <w:rsid w:val="00E61E95"/>
    <w:rsid w:val="00E74C78"/>
    <w:rsid w:val="00E7538D"/>
    <w:rsid w:val="00E7720C"/>
    <w:rsid w:val="00E93F86"/>
    <w:rsid w:val="00EB1715"/>
    <w:rsid w:val="00EB3EFA"/>
    <w:rsid w:val="00EB4B87"/>
    <w:rsid w:val="00EC5A9A"/>
    <w:rsid w:val="00ED5CA6"/>
    <w:rsid w:val="00EE46AD"/>
    <w:rsid w:val="00F13B75"/>
    <w:rsid w:val="00F17094"/>
    <w:rsid w:val="00F3582C"/>
    <w:rsid w:val="00F43238"/>
    <w:rsid w:val="00F51ECE"/>
    <w:rsid w:val="00F60C99"/>
    <w:rsid w:val="00F63E39"/>
    <w:rsid w:val="00F640A7"/>
    <w:rsid w:val="00F74762"/>
    <w:rsid w:val="00F8395B"/>
    <w:rsid w:val="00F934B8"/>
    <w:rsid w:val="00F93FF4"/>
    <w:rsid w:val="00FA0651"/>
    <w:rsid w:val="00FA4819"/>
    <w:rsid w:val="00FB0ABB"/>
    <w:rsid w:val="00FD5D38"/>
    <w:rsid w:val="00FE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2FF8134"/>
  <w15:chartTrackingRefBased/>
  <w15:docId w15:val="{EDFE5593-86C5-476A-ABD2-649076D9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33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39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36A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A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A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A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A2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A0C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0C15"/>
  </w:style>
  <w:style w:type="paragraph" w:styleId="Footer">
    <w:name w:val="footer"/>
    <w:basedOn w:val="Normal"/>
    <w:link w:val="FooterChar"/>
    <w:uiPriority w:val="99"/>
    <w:unhideWhenUsed/>
    <w:rsid w:val="000A0C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0C15"/>
  </w:style>
  <w:style w:type="paragraph" w:styleId="ListParagraph">
    <w:name w:val="List Paragraph"/>
    <w:basedOn w:val="Normal"/>
    <w:uiPriority w:val="34"/>
    <w:qFormat/>
    <w:rsid w:val="00692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Data" Target="diagrams/data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microsoft.com/office/2007/relationships/diagramDrawing" Target="diagrams/drawing1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diagramQuickStyle" Target="diagrams/quickStyle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Layout" Target="diagrams/layout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14548A5-A32C-4429-9DB4-C12A0A0FBED3}" type="doc">
      <dgm:prSet loTypeId="urn:microsoft.com/office/officeart/2005/8/layout/hProcess7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sr-Latn-RS"/>
        </a:p>
      </dgm:t>
    </dgm:pt>
    <dgm:pt modelId="{903BD2DD-81DE-4E9E-BDBF-0BD25C39818C}">
      <dgm:prSet phldrT="[Text]" custT="1"/>
      <dgm:spPr/>
      <dgm:t>
        <a:bodyPr/>
        <a:lstStyle/>
        <a:p>
          <a:pPr algn="l"/>
          <a:endParaRPr lang="sr-Latn-RS" sz="1100"/>
        </a:p>
        <a:p>
          <a:pPr algn="l"/>
          <a:endParaRPr lang="sr-Latn-RS" sz="1100"/>
        </a:p>
      </dgm:t>
    </dgm:pt>
    <dgm:pt modelId="{13256CFA-7BA7-4567-BFC0-2522300B35AC}" type="parTrans" cxnId="{774590B4-7C3A-4761-BA3A-EAC38C4B2649}">
      <dgm:prSet/>
      <dgm:spPr/>
      <dgm:t>
        <a:bodyPr/>
        <a:lstStyle/>
        <a:p>
          <a:endParaRPr lang="sr-Latn-RS"/>
        </a:p>
      </dgm:t>
    </dgm:pt>
    <dgm:pt modelId="{3043D6C1-B1DE-41F1-A1BB-6064D63D6B7A}" type="sibTrans" cxnId="{774590B4-7C3A-4761-BA3A-EAC38C4B2649}">
      <dgm:prSet/>
      <dgm:spPr/>
      <dgm:t>
        <a:bodyPr/>
        <a:lstStyle/>
        <a:p>
          <a:endParaRPr lang="sr-Latn-RS"/>
        </a:p>
      </dgm:t>
    </dgm:pt>
    <dgm:pt modelId="{6D2C98B8-10A3-4CC6-9381-F586A2BABA37}">
      <dgm:prSet phldrT="[Text]"/>
      <dgm:spPr/>
      <dgm:t>
        <a:bodyPr/>
        <a:lstStyle/>
        <a:p>
          <a:endParaRPr lang="sr-Latn-RS"/>
        </a:p>
      </dgm:t>
    </dgm:pt>
    <dgm:pt modelId="{8B7F8AD5-0DCB-4AF7-A5E3-E0DF24DA59B4}" type="parTrans" cxnId="{8CF034A6-C14F-4F25-884A-7A7B770AD5D7}">
      <dgm:prSet/>
      <dgm:spPr/>
      <dgm:t>
        <a:bodyPr/>
        <a:lstStyle/>
        <a:p>
          <a:endParaRPr lang="sr-Latn-RS"/>
        </a:p>
      </dgm:t>
    </dgm:pt>
    <dgm:pt modelId="{A2EFE90A-8C32-40D6-A026-9713FC06849F}" type="sibTrans" cxnId="{8CF034A6-C14F-4F25-884A-7A7B770AD5D7}">
      <dgm:prSet/>
      <dgm:spPr/>
      <dgm:t>
        <a:bodyPr/>
        <a:lstStyle/>
        <a:p>
          <a:endParaRPr lang="sr-Latn-RS"/>
        </a:p>
      </dgm:t>
    </dgm:pt>
    <dgm:pt modelId="{BA63FD4C-CE6D-4B0E-8018-94D352EA7BC1}">
      <dgm:prSet phldrT="[Text]" custT="1"/>
      <dgm:spPr/>
      <dgm:t>
        <a:bodyPr/>
        <a:lstStyle/>
        <a:p>
          <a:pPr algn="l"/>
          <a:endParaRPr lang="sr-Latn-RS" sz="500"/>
        </a:p>
      </dgm:t>
    </dgm:pt>
    <dgm:pt modelId="{361B86F9-1212-474F-B3F0-9054757703C5}" type="parTrans" cxnId="{3F275DB1-B4F1-4272-B6C2-64B48B9E1EC8}">
      <dgm:prSet/>
      <dgm:spPr/>
      <dgm:t>
        <a:bodyPr/>
        <a:lstStyle/>
        <a:p>
          <a:endParaRPr lang="sr-Latn-RS"/>
        </a:p>
      </dgm:t>
    </dgm:pt>
    <dgm:pt modelId="{0E479711-FCF4-43BC-8E16-E0EBA4243810}" type="sibTrans" cxnId="{3F275DB1-B4F1-4272-B6C2-64B48B9E1EC8}">
      <dgm:prSet/>
      <dgm:spPr/>
      <dgm:t>
        <a:bodyPr/>
        <a:lstStyle/>
        <a:p>
          <a:endParaRPr lang="sr-Latn-RS"/>
        </a:p>
      </dgm:t>
    </dgm:pt>
    <dgm:pt modelId="{15A3817A-2D5F-407F-ADB4-24262098FDD7}">
      <dgm:prSet phldrT="[Text]"/>
      <dgm:spPr/>
      <dgm:t>
        <a:bodyPr/>
        <a:lstStyle/>
        <a:p>
          <a:endParaRPr lang="sr-Latn-RS"/>
        </a:p>
      </dgm:t>
    </dgm:pt>
    <dgm:pt modelId="{F54B7A04-DC3A-4D07-B41E-C22B3BB7B11D}" type="sibTrans" cxnId="{C27D698F-260A-4A49-B964-644D6553DD68}">
      <dgm:prSet/>
      <dgm:spPr/>
      <dgm:t>
        <a:bodyPr/>
        <a:lstStyle/>
        <a:p>
          <a:endParaRPr lang="sr-Latn-RS"/>
        </a:p>
      </dgm:t>
    </dgm:pt>
    <dgm:pt modelId="{B58E66B9-674E-4339-BF6F-8B9DEA34C4F6}" type="parTrans" cxnId="{C27D698F-260A-4A49-B964-644D6553DD68}">
      <dgm:prSet/>
      <dgm:spPr/>
      <dgm:t>
        <a:bodyPr/>
        <a:lstStyle/>
        <a:p>
          <a:endParaRPr lang="sr-Latn-RS"/>
        </a:p>
      </dgm:t>
    </dgm:pt>
    <dgm:pt modelId="{FD7EB06E-1F54-46D1-B291-8C0038787A41}">
      <dgm:prSet custT="1"/>
      <dgm:spPr/>
      <dgm:t>
        <a:bodyPr/>
        <a:lstStyle/>
        <a:p>
          <a:pPr algn="l"/>
          <a:endParaRPr lang="sr-Cyrl-RS" sz="1000"/>
        </a:p>
        <a:p>
          <a:pPr algn="l"/>
          <a:r>
            <a:rPr lang="sr-Cyrl-RS" sz="1000"/>
            <a:t>неспретан ход</a:t>
          </a:r>
          <a:endParaRPr lang="sr-Cyrl-RS" sz="500"/>
        </a:p>
      </dgm:t>
    </dgm:pt>
    <dgm:pt modelId="{934AA256-DDD6-43C4-BFFB-48B02261D9FB}" type="parTrans" cxnId="{3A7C43B9-42AD-42B1-A7D9-FE7452AA8FA8}">
      <dgm:prSet/>
      <dgm:spPr/>
      <dgm:t>
        <a:bodyPr/>
        <a:lstStyle/>
        <a:p>
          <a:endParaRPr lang="sr-Latn-RS"/>
        </a:p>
      </dgm:t>
    </dgm:pt>
    <dgm:pt modelId="{128F94E6-6950-434D-AF8E-70D5E94CFF17}" type="sibTrans" cxnId="{3A7C43B9-42AD-42B1-A7D9-FE7452AA8FA8}">
      <dgm:prSet/>
      <dgm:spPr/>
      <dgm:t>
        <a:bodyPr/>
        <a:lstStyle/>
        <a:p>
          <a:endParaRPr lang="sr-Latn-RS"/>
        </a:p>
      </dgm:t>
    </dgm:pt>
    <dgm:pt modelId="{14E16408-0A0D-4773-8BB7-9BCA36FCB5C0}">
      <dgm:prSet phldrT="[Text]" custT="1"/>
      <dgm:spPr/>
      <dgm:t>
        <a:bodyPr/>
        <a:lstStyle/>
        <a:p>
          <a:pPr algn="r"/>
          <a:endParaRPr lang="sr-Cyrl-RS" sz="500"/>
        </a:p>
        <a:p>
          <a:pPr algn="r"/>
          <a:endParaRPr lang="sr-Cyrl-RS" sz="500"/>
        </a:p>
        <a:p>
          <a:pPr algn="l"/>
          <a:r>
            <a:rPr lang="sr-Cyrl-RS" sz="1000"/>
            <a:t>употреба ватре</a:t>
          </a:r>
          <a:endParaRPr lang="sr-Latn-RS" sz="1000"/>
        </a:p>
      </dgm:t>
    </dgm:pt>
    <dgm:pt modelId="{1E09248E-B537-47B9-B3E8-449E34D5F00A}" type="sibTrans" cxnId="{B715A7A4-10DF-4B8F-A2F3-40A4538296B9}">
      <dgm:prSet/>
      <dgm:spPr/>
      <dgm:t>
        <a:bodyPr/>
        <a:lstStyle/>
        <a:p>
          <a:endParaRPr lang="sr-Latn-RS"/>
        </a:p>
      </dgm:t>
    </dgm:pt>
    <dgm:pt modelId="{BDD24333-5DEA-4669-B16E-3E058B316E16}" type="parTrans" cxnId="{B715A7A4-10DF-4B8F-A2F3-40A4538296B9}">
      <dgm:prSet/>
      <dgm:spPr/>
      <dgm:t>
        <a:bodyPr/>
        <a:lstStyle/>
        <a:p>
          <a:endParaRPr lang="sr-Latn-RS"/>
        </a:p>
      </dgm:t>
    </dgm:pt>
    <dgm:pt modelId="{08208720-E6F5-4124-9650-42868DBFEED8}" type="pres">
      <dgm:prSet presAssocID="{D14548A5-A32C-4429-9DB4-C12A0A0FBED3}" presName="Name0" presStyleCnt="0">
        <dgm:presLayoutVars>
          <dgm:dir/>
          <dgm:animLvl val="lvl"/>
          <dgm:resizeHandles val="exact"/>
        </dgm:presLayoutVars>
      </dgm:prSet>
      <dgm:spPr/>
    </dgm:pt>
    <dgm:pt modelId="{C08FB87E-E32A-4177-8D0B-5217B73F11FF}" type="pres">
      <dgm:prSet presAssocID="{903BD2DD-81DE-4E9E-BDBF-0BD25C39818C}" presName="compositeNode" presStyleCnt="0">
        <dgm:presLayoutVars>
          <dgm:bulletEnabled val="1"/>
        </dgm:presLayoutVars>
      </dgm:prSet>
      <dgm:spPr/>
    </dgm:pt>
    <dgm:pt modelId="{2700000E-13CA-447B-AD1B-6F59518748E5}" type="pres">
      <dgm:prSet presAssocID="{903BD2DD-81DE-4E9E-BDBF-0BD25C39818C}" presName="bgRect" presStyleLbl="node1" presStyleIdx="0" presStyleCnt="6" custAng="5400000" custScaleY="88954" custLinFactNeighborY="661"/>
      <dgm:spPr/>
    </dgm:pt>
    <dgm:pt modelId="{726FE9AD-9CAD-406E-86A4-90A737C98DCD}" type="pres">
      <dgm:prSet presAssocID="{903BD2DD-81DE-4E9E-BDBF-0BD25C39818C}" presName="parentNode" presStyleLbl="node1" presStyleIdx="0" presStyleCnt="6">
        <dgm:presLayoutVars>
          <dgm:chMax val="0"/>
          <dgm:bulletEnabled val="1"/>
        </dgm:presLayoutVars>
      </dgm:prSet>
      <dgm:spPr/>
    </dgm:pt>
    <dgm:pt modelId="{070EDC86-2B37-4999-9D0B-4E386A50060C}" type="pres">
      <dgm:prSet presAssocID="{3043D6C1-B1DE-41F1-A1BB-6064D63D6B7A}" presName="hSp" presStyleCnt="0"/>
      <dgm:spPr/>
    </dgm:pt>
    <dgm:pt modelId="{448C917E-E270-48EE-9F2F-C93EE3C9DDCD}" type="pres">
      <dgm:prSet presAssocID="{3043D6C1-B1DE-41F1-A1BB-6064D63D6B7A}" presName="vProcSp" presStyleCnt="0"/>
      <dgm:spPr/>
    </dgm:pt>
    <dgm:pt modelId="{C7E2F60B-BDEF-427E-BDAF-DF27411B1A09}" type="pres">
      <dgm:prSet presAssocID="{3043D6C1-B1DE-41F1-A1BB-6064D63D6B7A}" presName="vSp1" presStyleCnt="0"/>
      <dgm:spPr/>
    </dgm:pt>
    <dgm:pt modelId="{EE508FDB-0187-4523-8659-FFF580F5179C}" type="pres">
      <dgm:prSet presAssocID="{3043D6C1-B1DE-41F1-A1BB-6064D63D6B7A}" presName="simulatedConn" presStyleLbl="solidFgAcc1" presStyleIdx="0" presStyleCnt="5"/>
      <dgm:spPr/>
    </dgm:pt>
    <dgm:pt modelId="{B63B984E-00B7-4F5D-9C85-E7B04F2D2CD3}" type="pres">
      <dgm:prSet presAssocID="{3043D6C1-B1DE-41F1-A1BB-6064D63D6B7A}" presName="vSp2" presStyleCnt="0"/>
      <dgm:spPr/>
    </dgm:pt>
    <dgm:pt modelId="{9F588DA1-642B-4CEA-8EF7-9A0654EBFD3B}" type="pres">
      <dgm:prSet presAssocID="{3043D6C1-B1DE-41F1-A1BB-6064D63D6B7A}" presName="sibTrans" presStyleCnt="0"/>
      <dgm:spPr/>
    </dgm:pt>
    <dgm:pt modelId="{6A4FB8DF-4768-4D64-8464-838059B6ED41}" type="pres">
      <dgm:prSet presAssocID="{14E16408-0A0D-4773-8BB7-9BCA36FCB5C0}" presName="compositeNode" presStyleCnt="0">
        <dgm:presLayoutVars>
          <dgm:bulletEnabled val="1"/>
        </dgm:presLayoutVars>
      </dgm:prSet>
      <dgm:spPr/>
    </dgm:pt>
    <dgm:pt modelId="{8D1B2C9C-C8F4-4EEF-ADD2-153B37FD409D}" type="pres">
      <dgm:prSet presAssocID="{14E16408-0A0D-4773-8BB7-9BCA36FCB5C0}" presName="bgRect" presStyleLbl="node1" presStyleIdx="1" presStyleCnt="6" custAng="5400000" custScaleY="89653"/>
      <dgm:spPr/>
    </dgm:pt>
    <dgm:pt modelId="{AF77E301-9A7C-4BCB-AE06-6DC6ECB3CB13}" type="pres">
      <dgm:prSet presAssocID="{14E16408-0A0D-4773-8BB7-9BCA36FCB5C0}" presName="parentNode" presStyleLbl="node1" presStyleIdx="1" presStyleCnt="6">
        <dgm:presLayoutVars>
          <dgm:chMax val="0"/>
          <dgm:bulletEnabled val="1"/>
        </dgm:presLayoutVars>
      </dgm:prSet>
      <dgm:spPr/>
    </dgm:pt>
    <dgm:pt modelId="{A04DEE53-0750-4998-8A3B-504AD4F33F33}" type="pres">
      <dgm:prSet presAssocID="{1E09248E-B537-47B9-B3E8-449E34D5F00A}" presName="hSp" presStyleCnt="0"/>
      <dgm:spPr/>
    </dgm:pt>
    <dgm:pt modelId="{E2C85D17-0982-484D-9912-7E03D60D53DE}" type="pres">
      <dgm:prSet presAssocID="{1E09248E-B537-47B9-B3E8-449E34D5F00A}" presName="vProcSp" presStyleCnt="0"/>
      <dgm:spPr/>
    </dgm:pt>
    <dgm:pt modelId="{F5E9F058-4753-4392-BFC4-1940FAF522F0}" type="pres">
      <dgm:prSet presAssocID="{1E09248E-B537-47B9-B3E8-449E34D5F00A}" presName="vSp1" presStyleCnt="0"/>
      <dgm:spPr/>
    </dgm:pt>
    <dgm:pt modelId="{6E5D84CA-230E-42B5-BFFB-DF9ECC17ED6D}" type="pres">
      <dgm:prSet presAssocID="{1E09248E-B537-47B9-B3E8-449E34D5F00A}" presName="simulatedConn" presStyleLbl="solidFgAcc1" presStyleIdx="1" presStyleCnt="5"/>
      <dgm:spPr/>
    </dgm:pt>
    <dgm:pt modelId="{92ED7EC3-45ED-4A1A-AEF7-023639C1C8F2}" type="pres">
      <dgm:prSet presAssocID="{1E09248E-B537-47B9-B3E8-449E34D5F00A}" presName="vSp2" presStyleCnt="0"/>
      <dgm:spPr/>
    </dgm:pt>
    <dgm:pt modelId="{2FA49D21-EF16-44D3-8B6E-5ABB37812175}" type="pres">
      <dgm:prSet presAssocID="{1E09248E-B537-47B9-B3E8-449E34D5F00A}" presName="sibTrans" presStyleCnt="0"/>
      <dgm:spPr/>
    </dgm:pt>
    <dgm:pt modelId="{5FBFAF80-EC83-43BC-A35D-71FE91A1FA6B}" type="pres">
      <dgm:prSet presAssocID="{6D2C98B8-10A3-4CC6-9381-F586A2BABA37}" presName="compositeNode" presStyleCnt="0">
        <dgm:presLayoutVars>
          <dgm:bulletEnabled val="1"/>
        </dgm:presLayoutVars>
      </dgm:prSet>
      <dgm:spPr/>
    </dgm:pt>
    <dgm:pt modelId="{6424A62C-4D23-489C-9C84-E5B1631522A9}" type="pres">
      <dgm:prSet presAssocID="{6D2C98B8-10A3-4CC6-9381-F586A2BABA37}" presName="bgRect" presStyleLbl="node1" presStyleIdx="2" presStyleCnt="6" custAng="5400000" custScaleY="88076" custLinFactNeighborX="609" custLinFactNeighborY="1222"/>
      <dgm:spPr/>
    </dgm:pt>
    <dgm:pt modelId="{92A6370A-D6E5-4605-BBBA-A0D743743FE5}" type="pres">
      <dgm:prSet presAssocID="{6D2C98B8-10A3-4CC6-9381-F586A2BABA37}" presName="parentNode" presStyleLbl="node1" presStyleIdx="2" presStyleCnt="6">
        <dgm:presLayoutVars>
          <dgm:chMax val="0"/>
          <dgm:bulletEnabled val="1"/>
        </dgm:presLayoutVars>
      </dgm:prSet>
      <dgm:spPr/>
    </dgm:pt>
    <dgm:pt modelId="{B4936FBA-47D0-4F6D-A1B8-7AFB4D85E135}" type="pres">
      <dgm:prSet presAssocID="{A2EFE90A-8C32-40D6-A026-9713FC06849F}" presName="hSp" presStyleCnt="0"/>
      <dgm:spPr/>
    </dgm:pt>
    <dgm:pt modelId="{E8193E39-1A26-4A2D-A529-4697174DB20D}" type="pres">
      <dgm:prSet presAssocID="{A2EFE90A-8C32-40D6-A026-9713FC06849F}" presName="vProcSp" presStyleCnt="0"/>
      <dgm:spPr/>
    </dgm:pt>
    <dgm:pt modelId="{23E46ECC-B23B-4319-B6EC-2D7BCEA321DB}" type="pres">
      <dgm:prSet presAssocID="{A2EFE90A-8C32-40D6-A026-9713FC06849F}" presName="vSp1" presStyleCnt="0"/>
      <dgm:spPr/>
    </dgm:pt>
    <dgm:pt modelId="{CDFC107F-DE46-4EA3-8E0E-FCBD0AC9B5DC}" type="pres">
      <dgm:prSet presAssocID="{A2EFE90A-8C32-40D6-A026-9713FC06849F}" presName="simulatedConn" presStyleLbl="solidFgAcc1" presStyleIdx="2" presStyleCnt="5"/>
      <dgm:spPr/>
    </dgm:pt>
    <dgm:pt modelId="{48C4C77A-456F-4F1C-A34A-2FDB4F73D96B}" type="pres">
      <dgm:prSet presAssocID="{A2EFE90A-8C32-40D6-A026-9713FC06849F}" presName="vSp2" presStyleCnt="0"/>
      <dgm:spPr/>
    </dgm:pt>
    <dgm:pt modelId="{BE38CAD1-2C5B-4CDF-9A87-36348539ECAA}" type="pres">
      <dgm:prSet presAssocID="{A2EFE90A-8C32-40D6-A026-9713FC06849F}" presName="sibTrans" presStyleCnt="0"/>
      <dgm:spPr/>
    </dgm:pt>
    <dgm:pt modelId="{4ECD498E-3E94-4F5A-B59E-1179364ED66C}" type="pres">
      <dgm:prSet presAssocID="{BA63FD4C-CE6D-4B0E-8018-94D352EA7BC1}" presName="compositeNode" presStyleCnt="0">
        <dgm:presLayoutVars>
          <dgm:bulletEnabled val="1"/>
        </dgm:presLayoutVars>
      </dgm:prSet>
      <dgm:spPr/>
    </dgm:pt>
    <dgm:pt modelId="{56FDA766-C521-443D-9BFE-3006DAE3FA8C}" type="pres">
      <dgm:prSet presAssocID="{BA63FD4C-CE6D-4B0E-8018-94D352EA7BC1}" presName="bgRect" presStyleLbl="node1" presStyleIdx="3" presStyleCnt="6" custAng="5400000" custScaleY="89347"/>
      <dgm:spPr/>
    </dgm:pt>
    <dgm:pt modelId="{FA80D585-E3BC-4731-82BD-BF48D9C0A792}" type="pres">
      <dgm:prSet presAssocID="{BA63FD4C-CE6D-4B0E-8018-94D352EA7BC1}" presName="parentNode" presStyleLbl="node1" presStyleIdx="3" presStyleCnt="6">
        <dgm:presLayoutVars>
          <dgm:chMax val="0"/>
          <dgm:bulletEnabled val="1"/>
        </dgm:presLayoutVars>
      </dgm:prSet>
      <dgm:spPr/>
    </dgm:pt>
    <dgm:pt modelId="{ED35BA3F-94D7-4F65-BB9D-D72BFB71CAB5}" type="pres">
      <dgm:prSet presAssocID="{0E479711-FCF4-43BC-8E16-E0EBA4243810}" presName="hSp" presStyleCnt="0"/>
      <dgm:spPr/>
    </dgm:pt>
    <dgm:pt modelId="{C6DAFE9F-28C5-427F-B642-0B6422D39C17}" type="pres">
      <dgm:prSet presAssocID="{0E479711-FCF4-43BC-8E16-E0EBA4243810}" presName="vProcSp" presStyleCnt="0"/>
      <dgm:spPr/>
    </dgm:pt>
    <dgm:pt modelId="{8F658954-91D0-40FB-A69C-57BBFBCA6862}" type="pres">
      <dgm:prSet presAssocID="{0E479711-FCF4-43BC-8E16-E0EBA4243810}" presName="vSp1" presStyleCnt="0"/>
      <dgm:spPr/>
    </dgm:pt>
    <dgm:pt modelId="{A5D592C8-1D1C-40F3-86DF-ACB7FFF03A3C}" type="pres">
      <dgm:prSet presAssocID="{0E479711-FCF4-43BC-8E16-E0EBA4243810}" presName="simulatedConn" presStyleLbl="solidFgAcc1" presStyleIdx="3" presStyleCnt="5"/>
      <dgm:spPr/>
    </dgm:pt>
    <dgm:pt modelId="{35D91908-19F3-40CD-A5DA-77266FAD12DB}" type="pres">
      <dgm:prSet presAssocID="{0E479711-FCF4-43BC-8E16-E0EBA4243810}" presName="vSp2" presStyleCnt="0"/>
      <dgm:spPr/>
    </dgm:pt>
    <dgm:pt modelId="{F282F762-EEBD-4D36-8309-57906E9B6DBF}" type="pres">
      <dgm:prSet presAssocID="{0E479711-FCF4-43BC-8E16-E0EBA4243810}" presName="sibTrans" presStyleCnt="0"/>
      <dgm:spPr/>
    </dgm:pt>
    <dgm:pt modelId="{CB2ADBA8-E0FC-4A16-A0A4-3E0983C0DABD}" type="pres">
      <dgm:prSet presAssocID="{15A3817A-2D5F-407F-ADB4-24262098FDD7}" presName="compositeNode" presStyleCnt="0">
        <dgm:presLayoutVars>
          <dgm:bulletEnabled val="1"/>
        </dgm:presLayoutVars>
      </dgm:prSet>
      <dgm:spPr/>
    </dgm:pt>
    <dgm:pt modelId="{BA2CCE3A-9B25-40E3-AA73-B00B4B083B17}" type="pres">
      <dgm:prSet presAssocID="{15A3817A-2D5F-407F-ADB4-24262098FDD7}" presName="bgRect" presStyleLbl="node1" presStyleIdx="4" presStyleCnt="6" custAng="5400000" custScaleY="88115" custLinFactNeighborY="661"/>
      <dgm:spPr/>
    </dgm:pt>
    <dgm:pt modelId="{03A2E15B-2E51-4BA6-BDB0-0AFBBC9ADBDB}" type="pres">
      <dgm:prSet presAssocID="{15A3817A-2D5F-407F-ADB4-24262098FDD7}" presName="parentNode" presStyleLbl="node1" presStyleIdx="4" presStyleCnt="6">
        <dgm:presLayoutVars>
          <dgm:chMax val="0"/>
          <dgm:bulletEnabled val="1"/>
        </dgm:presLayoutVars>
      </dgm:prSet>
      <dgm:spPr/>
    </dgm:pt>
    <dgm:pt modelId="{32D935D9-BE45-43CF-9325-CFDD7663E557}" type="pres">
      <dgm:prSet presAssocID="{F54B7A04-DC3A-4D07-B41E-C22B3BB7B11D}" presName="hSp" presStyleCnt="0"/>
      <dgm:spPr/>
    </dgm:pt>
    <dgm:pt modelId="{7831D00D-FBBC-4145-A099-CFE8D6C84D0F}" type="pres">
      <dgm:prSet presAssocID="{F54B7A04-DC3A-4D07-B41E-C22B3BB7B11D}" presName="vProcSp" presStyleCnt="0"/>
      <dgm:spPr/>
    </dgm:pt>
    <dgm:pt modelId="{FBBAF785-959F-4AEA-BB30-5C69C258081B}" type="pres">
      <dgm:prSet presAssocID="{F54B7A04-DC3A-4D07-B41E-C22B3BB7B11D}" presName="vSp1" presStyleCnt="0"/>
      <dgm:spPr/>
    </dgm:pt>
    <dgm:pt modelId="{86E6B753-F25C-467C-9D12-F3CB58C3D827}" type="pres">
      <dgm:prSet presAssocID="{F54B7A04-DC3A-4D07-B41E-C22B3BB7B11D}" presName="simulatedConn" presStyleLbl="solidFgAcc1" presStyleIdx="4" presStyleCnt="5"/>
      <dgm:spPr/>
    </dgm:pt>
    <dgm:pt modelId="{E917622B-F3C5-41EE-9018-87295EE16A00}" type="pres">
      <dgm:prSet presAssocID="{F54B7A04-DC3A-4D07-B41E-C22B3BB7B11D}" presName="vSp2" presStyleCnt="0"/>
      <dgm:spPr/>
    </dgm:pt>
    <dgm:pt modelId="{FCF2EE3D-2FED-41CF-8C04-B3E2765B132E}" type="pres">
      <dgm:prSet presAssocID="{F54B7A04-DC3A-4D07-B41E-C22B3BB7B11D}" presName="sibTrans" presStyleCnt="0"/>
      <dgm:spPr/>
    </dgm:pt>
    <dgm:pt modelId="{FD85C804-52A1-4828-8DB5-1FF7313A9C88}" type="pres">
      <dgm:prSet presAssocID="{FD7EB06E-1F54-46D1-B291-8C0038787A41}" presName="compositeNode" presStyleCnt="0">
        <dgm:presLayoutVars>
          <dgm:bulletEnabled val="1"/>
        </dgm:presLayoutVars>
      </dgm:prSet>
      <dgm:spPr/>
    </dgm:pt>
    <dgm:pt modelId="{EE634DD2-9337-4BF1-B40D-9FDEDDE3C30D}" type="pres">
      <dgm:prSet presAssocID="{FD7EB06E-1F54-46D1-B291-8C0038787A41}" presName="bgRect" presStyleLbl="node1" presStyleIdx="5" presStyleCnt="6" custAng="5400000" custScaleY="89558"/>
      <dgm:spPr/>
    </dgm:pt>
    <dgm:pt modelId="{4FA7C3F1-3801-4D9B-873F-1EEA82C979FD}" type="pres">
      <dgm:prSet presAssocID="{FD7EB06E-1F54-46D1-B291-8C0038787A41}" presName="parentNode" presStyleLbl="node1" presStyleIdx="5" presStyleCnt="6">
        <dgm:presLayoutVars>
          <dgm:chMax val="0"/>
          <dgm:bulletEnabled val="1"/>
        </dgm:presLayoutVars>
      </dgm:prSet>
      <dgm:spPr/>
    </dgm:pt>
  </dgm:ptLst>
  <dgm:cxnLst>
    <dgm:cxn modelId="{5E5BFD01-C47B-4110-8F47-D2691BF8233E}" type="presOf" srcId="{6D2C98B8-10A3-4CC6-9381-F586A2BABA37}" destId="{92A6370A-D6E5-4605-BBBA-A0D743743FE5}" srcOrd="1" destOrd="0" presId="urn:microsoft.com/office/officeart/2005/8/layout/hProcess7"/>
    <dgm:cxn modelId="{A094B217-423C-4A2C-BA90-CD3375823C64}" type="presOf" srcId="{15A3817A-2D5F-407F-ADB4-24262098FDD7}" destId="{BA2CCE3A-9B25-40E3-AA73-B00B4B083B17}" srcOrd="0" destOrd="0" presId="urn:microsoft.com/office/officeart/2005/8/layout/hProcess7"/>
    <dgm:cxn modelId="{B1588C1D-DECE-4CAF-AADB-29AF49C83D0E}" type="presOf" srcId="{BA63FD4C-CE6D-4B0E-8018-94D352EA7BC1}" destId="{56FDA766-C521-443D-9BFE-3006DAE3FA8C}" srcOrd="0" destOrd="0" presId="urn:microsoft.com/office/officeart/2005/8/layout/hProcess7"/>
    <dgm:cxn modelId="{63C9F033-5980-4C35-B177-8E70E76E29FA}" type="presOf" srcId="{6D2C98B8-10A3-4CC6-9381-F586A2BABA37}" destId="{6424A62C-4D23-489C-9C84-E5B1631522A9}" srcOrd="0" destOrd="0" presId="urn:microsoft.com/office/officeart/2005/8/layout/hProcess7"/>
    <dgm:cxn modelId="{CD0D0B3C-AF31-4019-B142-427EEA479F00}" type="presOf" srcId="{14E16408-0A0D-4773-8BB7-9BCA36FCB5C0}" destId="{8D1B2C9C-C8F4-4EEF-ADD2-153B37FD409D}" srcOrd="0" destOrd="0" presId="urn:microsoft.com/office/officeart/2005/8/layout/hProcess7"/>
    <dgm:cxn modelId="{89837D65-45ED-4C72-B6F5-90BB8FA0C9DC}" type="presOf" srcId="{FD7EB06E-1F54-46D1-B291-8C0038787A41}" destId="{4FA7C3F1-3801-4D9B-873F-1EEA82C979FD}" srcOrd="1" destOrd="0" presId="urn:microsoft.com/office/officeart/2005/8/layout/hProcess7"/>
    <dgm:cxn modelId="{B80BBA45-A47D-4211-88D3-887352D4CF5F}" type="presOf" srcId="{BA63FD4C-CE6D-4B0E-8018-94D352EA7BC1}" destId="{FA80D585-E3BC-4731-82BD-BF48D9C0A792}" srcOrd="1" destOrd="0" presId="urn:microsoft.com/office/officeart/2005/8/layout/hProcess7"/>
    <dgm:cxn modelId="{8B617851-53FF-4CD5-9553-9C0860A6EBF5}" type="presOf" srcId="{903BD2DD-81DE-4E9E-BDBF-0BD25C39818C}" destId="{726FE9AD-9CAD-406E-86A4-90A737C98DCD}" srcOrd="1" destOrd="0" presId="urn:microsoft.com/office/officeart/2005/8/layout/hProcess7"/>
    <dgm:cxn modelId="{C27D698F-260A-4A49-B964-644D6553DD68}" srcId="{D14548A5-A32C-4429-9DB4-C12A0A0FBED3}" destId="{15A3817A-2D5F-407F-ADB4-24262098FDD7}" srcOrd="4" destOrd="0" parTransId="{B58E66B9-674E-4339-BF6F-8B9DEA34C4F6}" sibTransId="{F54B7A04-DC3A-4D07-B41E-C22B3BB7B11D}"/>
    <dgm:cxn modelId="{B715A7A4-10DF-4B8F-A2F3-40A4538296B9}" srcId="{D14548A5-A32C-4429-9DB4-C12A0A0FBED3}" destId="{14E16408-0A0D-4773-8BB7-9BCA36FCB5C0}" srcOrd="1" destOrd="0" parTransId="{BDD24333-5DEA-4669-B16E-3E058B316E16}" sibTransId="{1E09248E-B537-47B9-B3E8-449E34D5F00A}"/>
    <dgm:cxn modelId="{8CF034A6-C14F-4F25-884A-7A7B770AD5D7}" srcId="{D14548A5-A32C-4429-9DB4-C12A0A0FBED3}" destId="{6D2C98B8-10A3-4CC6-9381-F586A2BABA37}" srcOrd="2" destOrd="0" parTransId="{8B7F8AD5-0DCB-4AF7-A5E3-E0DF24DA59B4}" sibTransId="{A2EFE90A-8C32-40D6-A026-9713FC06849F}"/>
    <dgm:cxn modelId="{3F275DB1-B4F1-4272-B6C2-64B48B9E1EC8}" srcId="{D14548A5-A32C-4429-9DB4-C12A0A0FBED3}" destId="{BA63FD4C-CE6D-4B0E-8018-94D352EA7BC1}" srcOrd="3" destOrd="0" parTransId="{361B86F9-1212-474F-B3F0-9054757703C5}" sibTransId="{0E479711-FCF4-43BC-8E16-E0EBA4243810}"/>
    <dgm:cxn modelId="{774590B4-7C3A-4761-BA3A-EAC38C4B2649}" srcId="{D14548A5-A32C-4429-9DB4-C12A0A0FBED3}" destId="{903BD2DD-81DE-4E9E-BDBF-0BD25C39818C}" srcOrd="0" destOrd="0" parTransId="{13256CFA-7BA7-4567-BFC0-2522300B35AC}" sibTransId="{3043D6C1-B1DE-41F1-A1BB-6064D63D6B7A}"/>
    <dgm:cxn modelId="{3A7C43B9-42AD-42B1-A7D9-FE7452AA8FA8}" srcId="{D14548A5-A32C-4429-9DB4-C12A0A0FBED3}" destId="{FD7EB06E-1F54-46D1-B291-8C0038787A41}" srcOrd="5" destOrd="0" parTransId="{934AA256-DDD6-43C4-BFFB-48B02261D9FB}" sibTransId="{128F94E6-6950-434D-AF8E-70D5E94CFF17}"/>
    <dgm:cxn modelId="{D2D6BCC7-6A0D-4085-9D20-0EBDA89AC0B8}" type="presOf" srcId="{D14548A5-A32C-4429-9DB4-C12A0A0FBED3}" destId="{08208720-E6F5-4124-9650-42868DBFEED8}" srcOrd="0" destOrd="0" presId="urn:microsoft.com/office/officeart/2005/8/layout/hProcess7"/>
    <dgm:cxn modelId="{BBB5E8D1-3F6D-4216-9CDE-59A2F5EE6400}" type="presOf" srcId="{14E16408-0A0D-4773-8BB7-9BCA36FCB5C0}" destId="{AF77E301-9A7C-4BCB-AE06-6DC6ECB3CB13}" srcOrd="1" destOrd="0" presId="urn:microsoft.com/office/officeart/2005/8/layout/hProcess7"/>
    <dgm:cxn modelId="{1D2ABAD7-3B90-42EC-AEC8-F77675BD7C77}" type="presOf" srcId="{903BD2DD-81DE-4E9E-BDBF-0BD25C39818C}" destId="{2700000E-13CA-447B-AD1B-6F59518748E5}" srcOrd="0" destOrd="0" presId="urn:microsoft.com/office/officeart/2005/8/layout/hProcess7"/>
    <dgm:cxn modelId="{16BAE9E9-A205-461F-89E8-E6DFF0413815}" type="presOf" srcId="{FD7EB06E-1F54-46D1-B291-8C0038787A41}" destId="{EE634DD2-9337-4BF1-B40D-9FDEDDE3C30D}" srcOrd="0" destOrd="0" presId="urn:microsoft.com/office/officeart/2005/8/layout/hProcess7"/>
    <dgm:cxn modelId="{992D49F6-D7AD-4527-BA12-9C0CA872A4D5}" type="presOf" srcId="{15A3817A-2D5F-407F-ADB4-24262098FDD7}" destId="{03A2E15B-2E51-4BA6-BDB0-0AFBBC9ADBDB}" srcOrd="1" destOrd="0" presId="urn:microsoft.com/office/officeart/2005/8/layout/hProcess7"/>
    <dgm:cxn modelId="{9CF6FB26-7E2E-482C-823C-2442B74D4529}" type="presParOf" srcId="{08208720-E6F5-4124-9650-42868DBFEED8}" destId="{C08FB87E-E32A-4177-8D0B-5217B73F11FF}" srcOrd="0" destOrd="0" presId="urn:microsoft.com/office/officeart/2005/8/layout/hProcess7"/>
    <dgm:cxn modelId="{833868A3-E010-4CDC-8B54-6E0567CFDF97}" type="presParOf" srcId="{C08FB87E-E32A-4177-8D0B-5217B73F11FF}" destId="{2700000E-13CA-447B-AD1B-6F59518748E5}" srcOrd="0" destOrd="0" presId="urn:microsoft.com/office/officeart/2005/8/layout/hProcess7"/>
    <dgm:cxn modelId="{D67EE31C-5CD4-4CF7-B5CF-5D7F43459285}" type="presParOf" srcId="{C08FB87E-E32A-4177-8D0B-5217B73F11FF}" destId="{726FE9AD-9CAD-406E-86A4-90A737C98DCD}" srcOrd="1" destOrd="0" presId="urn:microsoft.com/office/officeart/2005/8/layout/hProcess7"/>
    <dgm:cxn modelId="{874676DF-2011-439B-9E39-690950404741}" type="presParOf" srcId="{08208720-E6F5-4124-9650-42868DBFEED8}" destId="{070EDC86-2B37-4999-9D0B-4E386A50060C}" srcOrd="1" destOrd="0" presId="urn:microsoft.com/office/officeart/2005/8/layout/hProcess7"/>
    <dgm:cxn modelId="{176528B1-5F1A-4DA3-9879-AB038702278F}" type="presParOf" srcId="{08208720-E6F5-4124-9650-42868DBFEED8}" destId="{448C917E-E270-48EE-9F2F-C93EE3C9DDCD}" srcOrd="2" destOrd="0" presId="urn:microsoft.com/office/officeart/2005/8/layout/hProcess7"/>
    <dgm:cxn modelId="{9D4D1AC1-4502-42B1-85CE-36A0DC3D5C68}" type="presParOf" srcId="{448C917E-E270-48EE-9F2F-C93EE3C9DDCD}" destId="{C7E2F60B-BDEF-427E-BDAF-DF27411B1A09}" srcOrd="0" destOrd="0" presId="urn:microsoft.com/office/officeart/2005/8/layout/hProcess7"/>
    <dgm:cxn modelId="{3BF71FA2-5444-4581-A688-A6A7BB1BF7DD}" type="presParOf" srcId="{448C917E-E270-48EE-9F2F-C93EE3C9DDCD}" destId="{EE508FDB-0187-4523-8659-FFF580F5179C}" srcOrd="1" destOrd="0" presId="urn:microsoft.com/office/officeart/2005/8/layout/hProcess7"/>
    <dgm:cxn modelId="{C4F8FA8F-9E8C-4F6B-A67A-14C5B05A3720}" type="presParOf" srcId="{448C917E-E270-48EE-9F2F-C93EE3C9DDCD}" destId="{B63B984E-00B7-4F5D-9C85-E7B04F2D2CD3}" srcOrd="2" destOrd="0" presId="urn:microsoft.com/office/officeart/2005/8/layout/hProcess7"/>
    <dgm:cxn modelId="{9A41BDB5-F1FA-4E83-9DFE-64659B48CFD9}" type="presParOf" srcId="{08208720-E6F5-4124-9650-42868DBFEED8}" destId="{9F588DA1-642B-4CEA-8EF7-9A0654EBFD3B}" srcOrd="3" destOrd="0" presId="urn:microsoft.com/office/officeart/2005/8/layout/hProcess7"/>
    <dgm:cxn modelId="{1125A518-9D94-4DEE-8DCC-08D49BEFE294}" type="presParOf" srcId="{08208720-E6F5-4124-9650-42868DBFEED8}" destId="{6A4FB8DF-4768-4D64-8464-838059B6ED41}" srcOrd="4" destOrd="0" presId="urn:microsoft.com/office/officeart/2005/8/layout/hProcess7"/>
    <dgm:cxn modelId="{784F8A34-92DE-4AEF-9ADD-323BB02A4501}" type="presParOf" srcId="{6A4FB8DF-4768-4D64-8464-838059B6ED41}" destId="{8D1B2C9C-C8F4-4EEF-ADD2-153B37FD409D}" srcOrd="0" destOrd="0" presId="urn:microsoft.com/office/officeart/2005/8/layout/hProcess7"/>
    <dgm:cxn modelId="{56139DAF-0F44-477C-BAE6-5C103431244E}" type="presParOf" srcId="{6A4FB8DF-4768-4D64-8464-838059B6ED41}" destId="{AF77E301-9A7C-4BCB-AE06-6DC6ECB3CB13}" srcOrd="1" destOrd="0" presId="urn:microsoft.com/office/officeart/2005/8/layout/hProcess7"/>
    <dgm:cxn modelId="{791CA59A-7BFE-4E36-8F4B-4C769D6AC49D}" type="presParOf" srcId="{08208720-E6F5-4124-9650-42868DBFEED8}" destId="{A04DEE53-0750-4998-8A3B-504AD4F33F33}" srcOrd="5" destOrd="0" presId="urn:microsoft.com/office/officeart/2005/8/layout/hProcess7"/>
    <dgm:cxn modelId="{40864339-5434-4229-BDE6-24602CFFC36C}" type="presParOf" srcId="{08208720-E6F5-4124-9650-42868DBFEED8}" destId="{E2C85D17-0982-484D-9912-7E03D60D53DE}" srcOrd="6" destOrd="0" presId="urn:microsoft.com/office/officeart/2005/8/layout/hProcess7"/>
    <dgm:cxn modelId="{E2FB8A24-35B8-4A0E-B2F2-41E6D979C818}" type="presParOf" srcId="{E2C85D17-0982-484D-9912-7E03D60D53DE}" destId="{F5E9F058-4753-4392-BFC4-1940FAF522F0}" srcOrd="0" destOrd="0" presId="urn:microsoft.com/office/officeart/2005/8/layout/hProcess7"/>
    <dgm:cxn modelId="{2B55CD22-9EAC-4886-9AC3-D481BED3296E}" type="presParOf" srcId="{E2C85D17-0982-484D-9912-7E03D60D53DE}" destId="{6E5D84CA-230E-42B5-BFFB-DF9ECC17ED6D}" srcOrd="1" destOrd="0" presId="urn:microsoft.com/office/officeart/2005/8/layout/hProcess7"/>
    <dgm:cxn modelId="{B8FEC914-E708-45A0-A95B-F894971BF22D}" type="presParOf" srcId="{E2C85D17-0982-484D-9912-7E03D60D53DE}" destId="{92ED7EC3-45ED-4A1A-AEF7-023639C1C8F2}" srcOrd="2" destOrd="0" presId="urn:microsoft.com/office/officeart/2005/8/layout/hProcess7"/>
    <dgm:cxn modelId="{20FA8F70-6AED-47AB-93E1-D22CCF438077}" type="presParOf" srcId="{08208720-E6F5-4124-9650-42868DBFEED8}" destId="{2FA49D21-EF16-44D3-8B6E-5ABB37812175}" srcOrd="7" destOrd="0" presId="urn:microsoft.com/office/officeart/2005/8/layout/hProcess7"/>
    <dgm:cxn modelId="{76D4542E-40C1-41F6-87F3-D8FEF008A17C}" type="presParOf" srcId="{08208720-E6F5-4124-9650-42868DBFEED8}" destId="{5FBFAF80-EC83-43BC-A35D-71FE91A1FA6B}" srcOrd="8" destOrd="0" presId="urn:microsoft.com/office/officeart/2005/8/layout/hProcess7"/>
    <dgm:cxn modelId="{E451290C-F1A1-4E5A-B9BD-FF5098D5BA24}" type="presParOf" srcId="{5FBFAF80-EC83-43BC-A35D-71FE91A1FA6B}" destId="{6424A62C-4D23-489C-9C84-E5B1631522A9}" srcOrd="0" destOrd="0" presId="urn:microsoft.com/office/officeart/2005/8/layout/hProcess7"/>
    <dgm:cxn modelId="{10A8F89A-8D67-40F4-899D-E2776C3814C9}" type="presParOf" srcId="{5FBFAF80-EC83-43BC-A35D-71FE91A1FA6B}" destId="{92A6370A-D6E5-4605-BBBA-A0D743743FE5}" srcOrd="1" destOrd="0" presId="urn:microsoft.com/office/officeart/2005/8/layout/hProcess7"/>
    <dgm:cxn modelId="{9DEB113D-0A9C-4C39-9E86-139179C5DBE7}" type="presParOf" srcId="{08208720-E6F5-4124-9650-42868DBFEED8}" destId="{B4936FBA-47D0-4F6D-A1B8-7AFB4D85E135}" srcOrd="9" destOrd="0" presId="urn:microsoft.com/office/officeart/2005/8/layout/hProcess7"/>
    <dgm:cxn modelId="{49C65597-9CF6-43AE-93DE-D06D08E70A99}" type="presParOf" srcId="{08208720-E6F5-4124-9650-42868DBFEED8}" destId="{E8193E39-1A26-4A2D-A529-4697174DB20D}" srcOrd="10" destOrd="0" presId="urn:microsoft.com/office/officeart/2005/8/layout/hProcess7"/>
    <dgm:cxn modelId="{C23FF189-7EC1-4100-96A3-95CD8467541F}" type="presParOf" srcId="{E8193E39-1A26-4A2D-A529-4697174DB20D}" destId="{23E46ECC-B23B-4319-B6EC-2D7BCEA321DB}" srcOrd="0" destOrd="0" presId="urn:microsoft.com/office/officeart/2005/8/layout/hProcess7"/>
    <dgm:cxn modelId="{36736655-43FA-4585-B26C-DAA95D859DB3}" type="presParOf" srcId="{E8193E39-1A26-4A2D-A529-4697174DB20D}" destId="{CDFC107F-DE46-4EA3-8E0E-FCBD0AC9B5DC}" srcOrd="1" destOrd="0" presId="urn:microsoft.com/office/officeart/2005/8/layout/hProcess7"/>
    <dgm:cxn modelId="{3FBA461C-3574-4159-8367-4D70932507B0}" type="presParOf" srcId="{E8193E39-1A26-4A2D-A529-4697174DB20D}" destId="{48C4C77A-456F-4F1C-A34A-2FDB4F73D96B}" srcOrd="2" destOrd="0" presId="urn:microsoft.com/office/officeart/2005/8/layout/hProcess7"/>
    <dgm:cxn modelId="{30CE4082-DA96-478E-ADCA-B342F0853AC5}" type="presParOf" srcId="{08208720-E6F5-4124-9650-42868DBFEED8}" destId="{BE38CAD1-2C5B-4CDF-9A87-36348539ECAA}" srcOrd="11" destOrd="0" presId="urn:microsoft.com/office/officeart/2005/8/layout/hProcess7"/>
    <dgm:cxn modelId="{4A5BA0A5-2FD2-42F6-992E-F904A98E0CC2}" type="presParOf" srcId="{08208720-E6F5-4124-9650-42868DBFEED8}" destId="{4ECD498E-3E94-4F5A-B59E-1179364ED66C}" srcOrd="12" destOrd="0" presId="urn:microsoft.com/office/officeart/2005/8/layout/hProcess7"/>
    <dgm:cxn modelId="{BEBFC7F3-A9C7-4E1F-B3D8-E63AE3142A26}" type="presParOf" srcId="{4ECD498E-3E94-4F5A-B59E-1179364ED66C}" destId="{56FDA766-C521-443D-9BFE-3006DAE3FA8C}" srcOrd="0" destOrd="0" presId="urn:microsoft.com/office/officeart/2005/8/layout/hProcess7"/>
    <dgm:cxn modelId="{909ADA05-205E-48F5-96E5-A400E8826483}" type="presParOf" srcId="{4ECD498E-3E94-4F5A-B59E-1179364ED66C}" destId="{FA80D585-E3BC-4731-82BD-BF48D9C0A792}" srcOrd="1" destOrd="0" presId="urn:microsoft.com/office/officeart/2005/8/layout/hProcess7"/>
    <dgm:cxn modelId="{9E177D72-01B3-474F-9F85-EF819F67389C}" type="presParOf" srcId="{08208720-E6F5-4124-9650-42868DBFEED8}" destId="{ED35BA3F-94D7-4F65-BB9D-D72BFB71CAB5}" srcOrd="13" destOrd="0" presId="urn:microsoft.com/office/officeart/2005/8/layout/hProcess7"/>
    <dgm:cxn modelId="{D70F2213-A051-4ACB-9196-F1CB26CEDD3F}" type="presParOf" srcId="{08208720-E6F5-4124-9650-42868DBFEED8}" destId="{C6DAFE9F-28C5-427F-B642-0B6422D39C17}" srcOrd="14" destOrd="0" presId="urn:microsoft.com/office/officeart/2005/8/layout/hProcess7"/>
    <dgm:cxn modelId="{B01DDB62-C014-4E47-A66D-C16AEC72507D}" type="presParOf" srcId="{C6DAFE9F-28C5-427F-B642-0B6422D39C17}" destId="{8F658954-91D0-40FB-A69C-57BBFBCA6862}" srcOrd="0" destOrd="0" presId="urn:microsoft.com/office/officeart/2005/8/layout/hProcess7"/>
    <dgm:cxn modelId="{85D83B7A-FED8-4A9A-AF4C-FD0671462D33}" type="presParOf" srcId="{C6DAFE9F-28C5-427F-B642-0B6422D39C17}" destId="{A5D592C8-1D1C-40F3-86DF-ACB7FFF03A3C}" srcOrd="1" destOrd="0" presId="urn:microsoft.com/office/officeart/2005/8/layout/hProcess7"/>
    <dgm:cxn modelId="{C31B9572-C519-439F-AA6D-E14E6D75A0FE}" type="presParOf" srcId="{C6DAFE9F-28C5-427F-B642-0B6422D39C17}" destId="{35D91908-19F3-40CD-A5DA-77266FAD12DB}" srcOrd="2" destOrd="0" presId="urn:microsoft.com/office/officeart/2005/8/layout/hProcess7"/>
    <dgm:cxn modelId="{BF96682E-E89E-414F-AB1F-0D3C71CEBD62}" type="presParOf" srcId="{08208720-E6F5-4124-9650-42868DBFEED8}" destId="{F282F762-EEBD-4D36-8309-57906E9B6DBF}" srcOrd="15" destOrd="0" presId="urn:microsoft.com/office/officeart/2005/8/layout/hProcess7"/>
    <dgm:cxn modelId="{94393FD3-EF43-4559-A97F-5494F4E5248D}" type="presParOf" srcId="{08208720-E6F5-4124-9650-42868DBFEED8}" destId="{CB2ADBA8-E0FC-4A16-A0A4-3E0983C0DABD}" srcOrd="16" destOrd="0" presId="urn:microsoft.com/office/officeart/2005/8/layout/hProcess7"/>
    <dgm:cxn modelId="{6426B80F-8185-430F-8359-EB1BD19590DA}" type="presParOf" srcId="{CB2ADBA8-E0FC-4A16-A0A4-3E0983C0DABD}" destId="{BA2CCE3A-9B25-40E3-AA73-B00B4B083B17}" srcOrd="0" destOrd="0" presId="urn:microsoft.com/office/officeart/2005/8/layout/hProcess7"/>
    <dgm:cxn modelId="{7A97CD0B-534C-4C52-B6CE-B5C299D59AEB}" type="presParOf" srcId="{CB2ADBA8-E0FC-4A16-A0A4-3E0983C0DABD}" destId="{03A2E15B-2E51-4BA6-BDB0-0AFBBC9ADBDB}" srcOrd="1" destOrd="0" presId="urn:microsoft.com/office/officeart/2005/8/layout/hProcess7"/>
    <dgm:cxn modelId="{1F2982A6-811F-466A-9695-F0E84B852F4F}" type="presParOf" srcId="{08208720-E6F5-4124-9650-42868DBFEED8}" destId="{32D935D9-BE45-43CF-9325-CFDD7663E557}" srcOrd="17" destOrd="0" presId="urn:microsoft.com/office/officeart/2005/8/layout/hProcess7"/>
    <dgm:cxn modelId="{EA97FB98-10DC-4929-997C-5A73E07F0E0D}" type="presParOf" srcId="{08208720-E6F5-4124-9650-42868DBFEED8}" destId="{7831D00D-FBBC-4145-A099-CFE8D6C84D0F}" srcOrd="18" destOrd="0" presId="urn:microsoft.com/office/officeart/2005/8/layout/hProcess7"/>
    <dgm:cxn modelId="{02477C84-BEC2-4440-AAB7-6FCF14748D7D}" type="presParOf" srcId="{7831D00D-FBBC-4145-A099-CFE8D6C84D0F}" destId="{FBBAF785-959F-4AEA-BB30-5C69C258081B}" srcOrd="0" destOrd="0" presId="urn:microsoft.com/office/officeart/2005/8/layout/hProcess7"/>
    <dgm:cxn modelId="{207ADCDF-7C13-4A53-AA19-193FC6E41D1A}" type="presParOf" srcId="{7831D00D-FBBC-4145-A099-CFE8D6C84D0F}" destId="{86E6B753-F25C-467C-9D12-F3CB58C3D827}" srcOrd="1" destOrd="0" presId="urn:microsoft.com/office/officeart/2005/8/layout/hProcess7"/>
    <dgm:cxn modelId="{21873802-D900-4A9B-A800-916BEAF995F6}" type="presParOf" srcId="{7831D00D-FBBC-4145-A099-CFE8D6C84D0F}" destId="{E917622B-F3C5-41EE-9018-87295EE16A00}" srcOrd="2" destOrd="0" presId="urn:microsoft.com/office/officeart/2005/8/layout/hProcess7"/>
    <dgm:cxn modelId="{50BC5911-BAD1-4C6D-93CC-FD4A4DBEBB1C}" type="presParOf" srcId="{08208720-E6F5-4124-9650-42868DBFEED8}" destId="{FCF2EE3D-2FED-41CF-8C04-B3E2765B132E}" srcOrd="19" destOrd="0" presId="urn:microsoft.com/office/officeart/2005/8/layout/hProcess7"/>
    <dgm:cxn modelId="{6109944F-5F72-4D92-B110-37349C4A85DA}" type="presParOf" srcId="{08208720-E6F5-4124-9650-42868DBFEED8}" destId="{FD85C804-52A1-4828-8DB5-1FF7313A9C88}" srcOrd="20" destOrd="0" presId="urn:microsoft.com/office/officeart/2005/8/layout/hProcess7"/>
    <dgm:cxn modelId="{D0060302-52E9-4A68-BB09-E88B9AEE8B53}" type="presParOf" srcId="{FD85C804-52A1-4828-8DB5-1FF7313A9C88}" destId="{EE634DD2-9337-4BF1-B40D-9FDEDDE3C30D}" srcOrd="0" destOrd="0" presId="urn:microsoft.com/office/officeart/2005/8/layout/hProcess7"/>
    <dgm:cxn modelId="{D491C572-F068-48A2-9CEE-508B787EC9B8}" type="presParOf" srcId="{FD85C804-52A1-4828-8DB5-1FF7313A9C88}" destId="{4FA7C3F1-3801-4D9B-873F-1EEA82C979FD}" srcOrd="1" destOrd="0" presId="urn:microsoft.com/office/officeart/2005/8/layout/hProcess7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700000E-13CA-447B-AD1B-6F59518748E5}">
      <dsp:nvSpPr>
        <dsp:cNvPr id="0" name=""/>
        <dsp:cNvSpPr/>
      </dsp:nvSpPr>
      <dsp:spPr>
        <a:xfrm rot="5400000">
          <a:off x="1562" y="7597"/>
          <a:ext cx="1048812" cy="1014873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37719" rIns="48895" bIns="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100" kern="1200"/>
        </a:p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100" kern="1200"/>
        </a:p>
      </dsp:txBody>
      <dsp:txXfrm rot="-5400000">
        <a:off x="201208" y="-9372"/>
        <a:ext cx="832196" cy="209762"/>
      </dsp:txXfrm>
    </dsp:sp>
    <dsp:sp modelId="{8D1B2C9C-C8F4-4EEF-ADD2-153B37FD409D}">
      <dsp:nvSpPr>
        <dsp:cNvPr id="0" name=""/>
        <dsp:cNvSpPr/>
      </dsp:nvSpPr>
      <dsp:spPr>
        <a:xfrm rot="5400000">
          <a:off x="1087082" y="55"/>
          <a:ext cx="1048812" cy="1022848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17145" rIns="22225" bIns="0" numCol="1" spcCol="1270" anchor="t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Cyrl-RS" sz="500" kern="1200"/>
        </a:p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Cyrl-RS" sz="500" kern="1200"/>
        </a:p>
        <a:p>
          <a:pPr marL="0" lvl="0" indent="0" algn="l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000" kern="1200"/>
            <a:t>употреба ватре</a:t>
          </a:r>
          <a:endParaRPr lang="sr-Latn-RS" sz="1000" kern="1200"/>
        </a:p>
      </dsp:txBody>
      <dsp:txXfrm rot="-5400000">
        <a:off x="1284177" y="-12927"/>
        <a:ext cx="838735" cy="209762"/>
      </dsp:txXfrm>
    </dsp:sp>
    <dsp:sp modelId="{EE508FDB-0187-4523-8659-FFF580F5179C}">
      <dsp:nvSpPr>
        <dsp:cNvPr id="0" name=""/>
        <dsp:cNvSpPr/>
      </dsp:nvSpPr>
      <dsp:spPr>
        <a:xfrm rot="5400000">
          <a:off x="1008445" y="900009"/>
          <a:ext cx="167762" cy="157321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424A62C-4D23-489C-9C84-E5B1631522A9}">
      <dsp:nvSpPr>
        <dsp:cNvPr id="0" name=""/>
        <dsp:cNvSpPr/>
      </dsp:nvSpPr>
      <dsp:spPr>
        <a:xfrm rot="5400000">
          <a:off x="2178990" y="13997"/>
          <a:ext cx="1048812" cy="1004856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41148" rIns="53340" bIns="0" numCol="1" spcCol="1270" anchor="t" anchorCtr="0">
          <a:noAutofit/>
        </a:bodyPr>
        <a:lstStyle/>
        <a:p>
          <a:pPr marL="0" lvl="0" indent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200" kern="1200"/>
        </a:p>
      </dsp:txBody>
      <dsp:txXfrm rot="-5400000">
        <a:off x="2381842" y="-7981"/>
        <a:ext cx="823982" cy="209762"/>
      </dsp:txXfrm>
    </dsp:sp>
    <dsp:sp modelId="{6E5D84CA-230E-42B5-BFFB-DF9ECC17ED6D}">
      <dsp:nvSpPr>
        <dsp:cNvPr id="0" name=""/>
        <dsp:cNvSpPr/>
      </dsp:nvSpPr>
      <dsp:spPr>
        <a:xfrm rot="5400000">
          <a:off x="2093966" y="900009"/>
          <a:ext cx="167762" cy="157321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6FDA766-C521-443D-9BFE-3006DAE3FA8C}">
      <dsp:nvSpPr>
        <dsp:cNvPr id="0" name=""/>
        <dsp:cNvSpPr/>
      </dsp:nvSpPr>
      <dsp:spPr>
        <a:xfrm rot="5400000">
          <a:off x="3258124" y="55"/>
          <a:ext cx="1048812" cy="1019357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17145" rIns="22225" bIns="0" numCol="1" spcCol="1270" anchor="t" anchorCtr="0">
          <a:noAutofit/>
        </a:bodyPr>
        <a:lstStyle/>
        <a:p>
          <a:pPr marL="0" lvl="0" indent="0" algn="l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500" kern="1200"/>
        </a:p>
      </dsp:txBody>
      <dsp:txXfrm rot="-5400000">
        <a:off x="3456335" y="-14674"/>
        <a:ext cx="835872" cy="209762"/>
      </dsp:txXfrm>
    </dsp:sp>
    <dsp:sp modelId="{CDFC107F-DE46-4EA3-8E0E-FCBD0AC9B5DC}">
      <dsp:nvSpPr>
        <dsp:cNvPr id="0" name=""/>
        <dsp:cNvSpPr/>
      </dsp:nvSpPr>
      <dsp:spPr>
        <a:xfrm rot="5400000">
          <a:off x="3179487" y="900009"/>
          <a:ext cx="167762" cy="157321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A2CCE3A-9B25-40E3-AA73-B00B4B083B17}">
      <dsp:nvSpPr>
        <dsp:cNvPr id="0" name=""/>
        <dsp:cNvSpPr/>
      </dsp:nvSpPr>
      <dsp:spPr>
        <a:xfrm rot="5400000">
          <a:off x="4343644" y="7597"/>
          <a:ext cx="1048812" cy="1005301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41148" rIns="53340" bIns="0" numCol="1" spcCol="1270" anchor="t" anchorCtr="0">
          <a:noAutofit/>
        </a:bodyPr>
        <a:lstStyle/>
        <a:p>
          <a:pPr marL="0" lvl="0" indent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200" kern="1200"/>
        </a:p>
      </dsp:txBody>
      <dsp:txXfrm rot="-5400000">
        <a:off x="4546354" y="-14159"/>
        <a:ext cx="824347" cy="209762"/>
      </dsp:txXfrm>
    </dsp:sp>
    <dsp:sp modelId="{A5D592C8-1D1C-40F3-86DF-ACB7FFF03A3C}">
      <dsp:nvSpPr>
        <dsp:cNvPr id="0" name=""/>
        <dsp:cNvSpPr/>
      </dsp:nvSpPr>
      <dsp:spPr>
        <a:xfrm rot="5400000">
          <a:off x="4265007" y="900009"/>
          <a:ext cx="167762" cy="157321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E634DD2-9337-4BF1-B40D-9FDEDDE3C30D}">
      <dsp:nvSpPr>
        <dsp:cNvPr id="0" name=""/>
        <dsp:cNvSpPr/>
      </dsp:nvSpPr>
      <dsp:spPr>
        <a:xfrm rot="5400000">
          <a:off x="5429165" y="55"/>
          <a:ext cx="1048812" cy="1021764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34290" rIns="44450" bIns="0" numCol="1" spcCol="1270" anchor="t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Cyrl-RS" sz="1000" kern="1200"/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000" kern="1200"/>
            <a:t>неспретан ход</a:t>
          </a:r>
          <a:endParaRPr lang="sr-Cyrl-RS" sz="500" kern="1200"/>
        </a:p>
      </dsp:txBody>
      <dsp:txXfrm rot="-5400000">
        <a:off x="5626606" y="-13469"/>
        <a:ext cx="837846" cy="209762"/>
      </dsp:txXfrm>
    </dsp:sp>
    <dsp:sp modelId="{86E6B753-F25C-467C-9D12-F3CB58C3D827}">
      <dsp:nvSpPr>
        <dsp:cNvPr id="0" name=""/>
        <dsp:cNvSpPr/>
      </dsp:nvSpPr>
      <dsp:spPr>
        <a:xfrm rot="5400000">
          <a:off x="5350528" y="900009"/>
          <a:ext cx="167762" cy="157321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7">
  <dgm:title val=""/>
  <dgm:desc val=""/>
  <dgm:catLst>
    <dgm:cat type="process" pri="21000"/>
    <dgm:cat type="lis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23" srcId="2" destId="21" srcOrd="0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Node" refType="h"/>
      <dgm:constr type="w" for="ch" forName="compositeNode" refType="w"/>
      <dgm:constr type="w" for="ch" forName="hSp" refType="w" refFor="ch" refForName="compositeNode" fact="-0.035"/>
      <dgm:constr type="w" for="des" forName="simulatedConn" refType="w" refFor="ch" refForName="compositeNode" fact="0.15"/>
      <dgm:constr type="h" for="des" forName="simulatedConn" refType="w" refFor="des" refForName="simulatedConn"/>
      <dgm:constr type="h" for="des" forName="vSp1" refType="w" refFor="ch" refForName="compositeNode" fact="0.8"/>
      <dgm:constr type="h" for="des" forName="vSp2" refType="w" refFor="ch" refForName="compositeNode" fact="0.07"/>
      <dgm:constr type="w" for="ch" forName="vProcSp" refType="w" refFor="des" refForName="simulatedConn" op="equ"/>
      <dgm:constr type="h" for="ch" forName="vProcSp" refType="h" refFor="ch" refForName="compositeNode" op="equ"/>
      <dgm:constr type="w" for="ch" forName="sibTrans" refType="w" refFor="ch" refForName="compositeNode" fact="-0.08"/>
      <dgm:constr type="primFontSz" for="des" forName="parentNode" op="equ"/>
      <dgm:constr type="primFontSz" for="des" forName="childNode" op="equ"/>
    </dgm:constrLst>
    <dgm:ruleLst/>
    <dgm:forEach name="Name4" axis="ch" ptType="node">
      <dgm:layoutNode name="compositeNode">
        <dgm:varLst>
          <dgm:bulletEnabled val="1"/>
        </dgm:varLst>
        <dgm:alg type="composite"/>
        <dgm:choose name="Name5">
          <dgm:if name="Name6" func="var" arg="dir" op="equ" val="norm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l" for="ch" forName="bgRect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l" for="ch" forName="parentNode"/>
              <dgm:constr type="r" for="ch" forName="childNode" refType="r" refFor="ch" refForName="bgRect" fact="0.945"/>
              <dgm:constr type="h" for="ch" forName="childNode" refType="h" refFor="ch" refForName="bgRect" op="equ"/>
              <dgm:constr type="t" for="ch" forName="childNode"/>
              <dgm:constr type="l" for="ch" forName="childNode" refType="r" refFor="ch" refForName="parentNode"/>
            </dgm:constrLst>
          </dgm:if>
          <dgm:else name="Name7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r" for="ch" forName="bgRect" refType="w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r" for="ch" forName="parentNode" refType="w"/>
              <dgm:constr type="h" for="ch" forName="childNode" refType="h" refFor="ch" refForName="bgRect"/>
              <dgm:constr type="t" for="ch" forName="childNode"/>
              <dgm:constr type="r" for="ch" forName="childNode" refType="l" refFor="ch" refForName="parentNode"/>
              <dgm:constr type="l" for="ch" forName="childNode" refType="w" refFor="ch" refForName="bgRect" fact="0.055"/>
            </dgm:constrLst>
          </dgm:else>
        </dgm:choose>
        <dgm:ruleLst>
          <dgm:rule type="w" for="ch" forName="childNode" val="NaN" fact="NaN" max="30"/>
        </dgm:ruleLst>
        <dgm:layoutNode name="bgRect" styleLbl="node1">
          <dgm:alg type="sp"/>
          <dgm:shape xmlns:r="http://schemas.openxmlformats.org/officeDocument/2006/relationships" type="roundRect" r:blip="" zOrderOff="-1">
            <dgm:adjLst>
              <dgm:adj idx="1" val="0.05"/>
            </dgm:adjLst>
          </dgm:shape>
          <dgm:presOf axis="self"/>
          <dgm:constrLst/>
          <dgm:ruleLst/>
        </dgm:layoutNode>
        <dgm:layoutNode name="parentNode" styleLbl="node1">
          <dgm:varLst>
            <dgm:chMax val="0"/>
            <dgm:bulletEnabled val="1"/>
          </dgm:varLst>
          <dgm:presOf axis="self"/>
          <dgm:choose name="Name8">
            <dgm:if name="Name9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 hideGeom="1">
                <dgm:adjLst/>
              </dgm:shape>
              <dgm:constrLst>
                <dgm:constr type="primFontSz" val="65"/>
                <dgm:constr type="lMarg"/>
                <dgm:constr type="rMarg" refType="primFontSz" fact="0.35"/>
                <dgm:constr type="tMarg" refType="primFontSz" fact="0.27"/>
                <dgm:constr type="bMarg"/>
              </dgm:constrLst>
            </dgm:if>
            <dgm:else name="Name10">
              <dgm:alg type="tx">
                <dgm:param type="autoTxRot" val="grav"/>
                <dgm:param type="txAnchorVert" val="t"/>
                <dgm:param type="parTxLTRAlign" val="l"/>
                <dgm:param type="parTxRTLAlign" val="l"/>
              </dgm:alg>
              <dgm:shape xmlns:r="http://schemas.openxmlformats.org/officeDocument/2006/relationships" rot="90" type="rect" r:blip="" hideGeom="1">
                <dgm:adjLst/>
              </dgm:shape>
              <dgm:constrLst>
                <dgm:constr type="primFontSz" val="65"/>
                <dgm:constr type="lMarg" refType="primFontSz" fact="0.35"/>
                <dgm:constr type="rMarg"/>
                <dgm:constr type="tMarg" refType="primFontSz" fact="0.27"/>
                <dgm:constr type="bMarg"/>
              </dgm:constrLst>
            </dgm:else>
          </dgm:choose>
          <dgm:ruleLst>
            <dgm:rule type="primFontSz" val="5" fact="NaN" max="NaN"/>
          </dgm:ruleLst>
        </dgm:layoutNode>
        <dgm:choose name="Name11">
          <dgm:if name="Name12" axis="ch" ptType="node" func="cnt" op="gte" val="1">
            <dgm:layoutNode name="childNode" styleLbl="node1" moveWith="bgRect">
              <dgm:varLst>
                <dgm:bulletEnabled val="1"/>
              </dgm:varLst>
              <dgm:alg type="tx">
                <dgm:param type="parTxLTRAlign" val="l"/>
                <dgm:param type="parTxRTLAlign" val="r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des" ptType="node"/>
              <dgm:constrLst>
                <dgm:constr type="primFontSz" val="65"/>
                <dgm:constr type="lMarg"/>
                <dgm:constr type="bMarg"/>
                <dgm:constr type="tMarg" refType="primFontSz" fact="0.27"/>
                <dgm:constr type="rMarg"/>
              </dgm:constrLst>
              <dgm:ruleLst>
                <dgm:rule type="prim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h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vProcSp" moveWith="bgRec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vSp1" refType="w"/>
            <dgm:constr type="w" for="ch" forName="simulatedConn" refType="w"/>
            <dgm:constr type="w" for="ch" forName="vSp2" refType="w"/>
          </dgm:constrLst>
          <dgm:ruleLst/>
          <dgm:layoutNode name="vSp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imulatedConn" styleLbl="solidFgAcc1">
            <dgm:alg type="sp"/>
            <dgm:choose name="Name15">
              <dgm:if name="Name16" func="var" arg="dir" op="equ" val="norm">
                <dgm:shape xmlns:r="http://schemas.openxmlformats.org/officeDocument/2006/relationships" rot="90" type="flowChartExtract" r:blip="">
                  <dgm:adjLst/>
                </dgm:shape>
              </dgm:if>
              <dgm:else name="Name17">
                <dgm:shape xmlns:r="http://schemas.openxmlformats.org/officeDocument/2006/relationships" rot="-90" type="flowChartExtract" r:blip="">
                  <dgm:adjLst/>
                </dgm:shape>
              </dgm:else>
            </dgm:choose>
            <dgm:presOf/>
            <dgm:constrLst/>
            <dgm:ruleLst/>
          </dgm:layoutNode>
          <dgm:layoutNode name="vSp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1978C-8B6C-486E-8DEC-544FE189D1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3095C0-1575-4A01-BBDF-925C04A2E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6ABD5E-E376-47E4-924B-634E782630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924608-2182-4B80-96EC-B1ED786F4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</dc:creator>
  <cp:keywords/>
  <dc:description/>
  <cp:lastModifiedBy>Bojana Stojiljković</cp:lastModifiedBy>
  <cp:revision>3</cp:revision>
  <cp:lastPrinted>2019-10-03T06:20:00Z</cp:lastPrinted>
  <dcterms:created xsi:type="dcterms:W3CDTF">2021-04-05T10:19:00Z</dcterms:created>
  <dcterms:modified xsi:type="dcterms:W3CDTF">2021-06-14T12:21:00Z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